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9E" w:rsidRDefault="000E199E">
      <w:pPr>
        <w:rPr>
          <w:noProof/>
        </w:rPr>
      </w:pPr>
    </w:p>
    <w:p w:rsidR="00F536D8" w:rsidRPr="00DF1514" w:rsidRDefault="00F536D8">
      <w:pPr>
        <w:rPr>
          <w:noProof/>
        </w:rPr>
      </w:pPr>
    </w:p>
    <w:p w:rsidR="005653A4" w:rsidRPr="00DF1514" w:rsidRDefault="005653A4" w:rsidP="005653A4">
      <w:pPr>
        <w:rPr>
          <w:noProof/>
        </w:rPr>
      </w:pPr>
    </w:p>
    <w:p w:rsidR="00CF69AB" w:rsidRPr="00DF1514" w:rsidRDefault="005653A4" w:rsidP="00AC7E84">
      <w:pPr>
        <w:pBdr>
          <w:bottom w:val="single" w:sz="6" w:space="1" w:color="auto"/>
        </w:pBdr>
        <w:spacing w:line="320" w:lineRule="atLeast"/>
        <w:outlineLvl w:val="0"/>
        <w:rPr>
          <w:rFonts w:ascii="Palatino Linotype" w:hAnsi="Palatino Linotype"/>
          <w:b/>
          <w:bCs/>
          <w:noProof/>
          <w:sz w:val="28"/>
          <w:szCs w:val="28"/>
        </w:rPr>
      </w:pPr>
      <w:r w:rsidRPr="00DF1514">
        <w:rPr>
          <w:rStyle w:val="HTMLDaktilo"/>
          <w:rFonts w:ascii="Arial" w:hAnsi="Arial"/>
          <w:b/>
          <w:noProof/>
          <w:sz w:val="22"/>
          <w:szCs w:val="22"/>
        </w:rPr>
        <w:t>Basın Bülteni</w:t>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Pr="00DF1514">
        <w:rPr>
          <w:rStyle w:val="HTMLDaktilo"/>
          <w:rFonts w:ascii="Arial" w:hAnsi="Arial"/>
          <w:b/>
          <w:noProof/>
          <w:sz w:val="22"/>
          <w:szCs w:val="22"/>
        </w:rPr>
        <w:tab/>
      </w:r>
      <w:r w:rsidR="00AF15FA">
        <w:rPr>
          <w:rStyle w:val="HTMLDaktilo"/>
          <w:rFonts w:ascii="Arial" w:hAnsi="Arial"/>
          <w:b/>
          <w:noProof/>
          <w:sz w:val="22"/>
          <w:szCs w:val="22"/>
        </w:rPr>
        <w:t>5</w:t>
      </w:r>
      <w:r w:rsidR="00FA0D31" w:rsidRPr="00DF1514">
        <w:rPr>
          <w:rStyle w:val="HTMLDaktilo"/>
          <w:rFonts w:ascii="Arial" w:hAnsi="Arial"/>
          <w:b/>
          <w:noProof/>
          <w:sz w:val="22"/>
          <w:szCs w:val="22"/>
        </w:rPr>
        <w:t xml:space="preserve"> Kasım</w:t>
      </w:r>
      <w:r w:rsidR="00FD5C91" w:rsidRPr="00DF1514">
        <w:rPr>
          <w:rStyle w:val="HTMLDaktilo"/>
          <w:rFonts w:ascii="Arial" w:hAnsi="Arial"/>
          <w:b/>
          <w:noProof/>
          <w:sz w:val="22"/>
          <w:szCs w:val="22"/>
        </w:rPr>
        <w:t>201</w:t>
      </w:r>
      <w:r w:rsidR="00E2656A">
        <w:rPr>
          <w:rStyle w:val="HTMLDaktilo"/>
          <w:rFonts w:ascii="Arial" w:hAnsi="Arial"/>
          <w:b/>
          <w:noProof/>
          <w:sz w:val="22"/>
          <w:szCs w:val="22"/>
        </w:rPr>
        <w:t>9</w:t>
      </w:r>
    </w:p>
    <w:p w:rsidR="00340151" w:rsidRPr="00AF15FA" w:rsidRDefault="00FD5C91" w:rsidP="003B525F">
      <w:pPr>
        <w:pStyle w:val="GvdeMetni"/>
        <w:spacing w:before="240" w:after="240" w:line="320" w:lineRule="atLeast"/>
        <w:rPr>
          <w:rFonts w:ascii="Palatino Linotype" w:hAnsi="Palatino Linotype"/>
          <w:bCs/>
          <w:noProof/>
          <w:sz w:val="32"/>
          <w:szCs w:val="36"/>
          <w:lang w:val="tr-TR"/>
        </w:rPr>
      </w:pPr>
      <w:r w:rsidRPr="00AF15FA">
        <w:rPr>
          <w:rFonts w:ascii="Palatino Linotype" w:hAnsi="Palatino Linotype"/>
          <w:bCs/>
          <w:noProof/>
          <w:sz w:val="32"/>
          <w:szCs w:val="36"/>
          <w:lang w:val="tr-TR"/>
        </w:rPr>
        <w:t>201</w:t>
      </w:r>
      <w:r w:rsidR="00E2656A" w:rsidRPr="00AF15FA">
        <w:rPr>
          <w:rFonts w:ascii="Palatino Linotype" w:hAnsi="Palatino Linotype"/>
          <w:bCs/>
          <w:noProof/>
          <w:sz w:val="32"/>
          <w:szCs w:val="36"/>
          <w:lang w:val="tr-TR"/>
        </w:rPr>
        <w:t>9</w:t>
      </w:r>
      <w:r w:rsidR="00340151" w:rsidRPr="00AF15FA">
        <w:rPr>
          <w:rFonts w:ascii="Palatino Linotype" w:hAnsi="Palatino Linotype"/>
          <w:bCs/>
          <w:noProof/>
          <w:sz w:val="32"/>
          <w:szCs w:val="36"/>
          <w:lang w:val="tr-TR"/>
        </w:rPr>
        <w:t xml:space="preserve"> yılı </w:t>
      </w:r>
      <w:r w:rsidR="006173EE" w:rsidRPr="00AF15FA">
        <w:rPr>
          <w:rFonts w:ascii="Palatino Linotype" w:hAnsi="Palatino Linotype"/>
          <w:bCs/>
          <w:noProof/>
          <w:sz w:val="32"/>
          <w:szCs w:val="36"/>
          <w:lang w:val="tr-TR"/>
        </w:rPr>
        <w:t>ilk 9 aylık</w:t>
      </w:r>
      <w:r w:rsidR="00340151" w:rsidRPr="00AF15FA">
        <w:rPr>
          <w:rFonts w:ascii="Palatino Linotype" w:hAnsi="Palatino Linotype"/>
          <w:bCs/>
          <w:noProof/>
          <w:sz w:val="32"/>
          <w:szCs w:val="36"/>
          <w:lang w:val="tr-TR"/>
        </w:rPr>
        <w:t xml:space="preserve"> finansal sonuçları açıklandı</w:t>
      </w:r>
    </w:p>
    <w:p w:rsidR="007A5D69" w:rsidRDefault="001675AD" w:rsidP="00A84DBC">
      <w:pPr>
        <w:pStyle w:val="GvdeMetni"/>
        <w:spacing w:line="340" w:lineRule="atLeast"/>
        <w:rPr>
          <w:rFonts w:ascii="Palatino Linotype" w:hAnsi="Palatino Linotype"/>
          <w:b/>
          <w:bCs/>
          <w:sz w:val="48"/>
          <w:szCs w:val="48"/>
          <w:lang w:val="tr-TR"/>
        </w:rPr>
      </w:pPr>
      <w:r w:rsidRPr="00AF15FA">
        <w:rPr>
          <w:rFonts w:ascii="Palatino Linotype" w:hAnsi="Palatino Linotype"/>
          <w:b/>
          <w:bCs/>
          <w:sz w:val="48"/>
          <w:szCs w:val="48"/>
          <w:lang w:val="tr-TR"/>
        </w:rPr>
        <w:t xml:space="preserve">Akçansa ihracat gelirini </w:t>
      </w:r>
      <w:r w:rsidR="00AC76D7" w:rsidRPr="00AF15FA">
        <w:rPr>
          <w:rFonts w:ascii="Palatino Linotype" w:hAnsi="Palatino Linotype"/>
          <w:b/>
          <w:bCs/>
          <w:sz w:val="48"/>
          <w:szCs w:val="48"/>
          <w:lang w:val="tr-TR"/>
        </w:rPr>
        <w:t xml:space="preserve">ilk 9 ayda </w:t>
      </w:r>
      <w:r w:rsidRPr="00AF15FA">
        <w:rPr>
          <w:rFonts w:ascii="Palatino Linotype" w:hAnsi="Palatino Linotype"/>
          <w:b/>
          <w:bCs/>
          <w:sz w:val="48"/>
          <w:szCs w:val="48"/>
          <w:lang w:val="tr-TR"/>
        </w:rPr>
        <w:t>%13</w:t>
      </w:r>
      <w:r w:rsidR="00F95BED" w:rsidRPr="00AF15FA">
        <w:rPr>
          <w:rFonts w:ascii="Palatino Linotype" w:hAnsi="Palatino Linotype"/>
          <w:b/>
          <w:bCs/>
          <w:sz w:val="48"/>
          <w:szCs w:val="48"/>
          <w:lang w:val="tr-TR"/>
        </w:rPr>
        <w:t>1</w:t>
      </w:r>
      <w:r w:rsidRPr="00AF15FA">
        <w:rPr>
          <w:rFonts w:ascii="Palatino Linotype" w:hAnsi="Palatino Linotype"/>
          <w:b/>
          <w:bCs/>
          <w:sz w:val="48"/>
          <w:szCs w:val="48"/>
          <w:lang w:val="tr-TR"/>
        </w:rPr>
        <w:t xml:space="preserve"> artırdı</w:t>
      </w:r>
    </w:p>
    <w:p w:rsidR="00AF15FA" w:rsidRPr="00DF1514" w:rsidRDefault="00AF15FA" w:rsidP="00A84DBC">
      <w:pPr>
        <w:pStyle w:val="GvdeMetni"/>
        <w:spacing w:line="340" w:lineRule="atLeast"/>
        <w:rPr>
          <w:rFonts w:ascii="Palatino Linotype" w:hAnsi="Palatino Linotype"/>
          <w:b/>
          <w:bCs/>
          <w:sz w:val="52"/>
          <w:szCs w:val="52"/>
          <w:lang w:val="tr-TR"/>
        </w:rPr>
      </w:pPr>
    </w:p>
    <w:p w:rsidR="007B675F" w:rsidRDefault="006462C9" w:rsidP="00592A3E">
      <w:pPr>
        <w:pStyle w:val="GvdeMetni"/>
        <w:spacing w:line="340" w:lineRule="atLeast"/>
        <w:jc w:val="both"/>
        <w:rPr>
          <w:rFonts w:ascii="Palatino Linotype" w:hAnsi="Palatino Linotype"/>
          <w:b/>
          <w:noProof/>
          <w:szCs w:val="24"/>
          <w:lang w:val="tr-TR"/>
        </w:rPr>
      </w:pPr>
      <w:r w:rsidRPr="00DF1514">
        <w:rPr>
          <w:rFonts w:ascii="Palatino Linotype" w:hAnsi="Palatino Linotype"/>
          <w:b/>
          <w:noProof/>
          <w:szCs w:val="24"/>
          <w:lang w:val="tr-TR"/>
        </w:rPr>
        <w:t xml:space="preserve">Türkiye’nin lider yapı malzemeleri şirketi </w:t>
      </w:r>
      <w:r w:rsidR="0056749B" w:rsidRPr="00DF1514">
        <w:rPr>
          <w:rFonts w:ascii="Palatino Linotype" w:hAnsi="Palatino Linotype"/>
          <w:b/>
          <w:noProof/>
          <w:szCs w:val="24"/>
          <w:lang w:val="tr-TR"/>
        </w:rPr>
        <w:t>Akçansa</w:t>
      </w:r>
      <w:r w:rsidR="007B675F" w:rsidRPr="00DF1514">
        <w:rPr>
          <w:rFonts w:ascii="Palatino Linotype" w:hAnsi="Palatino Linotype"/>
          <w:b/>
          <w:noProof/>
          <w:szCs w:val="24"/>
          <w:lang w:val="tr-TR"/>
        </w:rPr>
        <w:t>,</w:t>
      </w:r>
      <w:r w:rsidR="00FD5C91" w:rsidRPr="00DF1514">
        <w:rPr>
          <w:rFonts w:ascii="Palatino Linotype" w:hAnsi="Palatino Linotype"/>
          <w:b/>
          <w:noProof/>
          <w:szCs w:val="24"/>
          <w:lang w:val="tr-TR"/>
        </w:rPr>
        <w:t xml:space="preserve"> 201</w:t>
      </w:r>
      <w:r w:rsidR="00EA6532">
        <w:rPr>
          <w:rFonts w:ascii="Palatino Linotype" w:hAnsi="Palatino Linotype"/>
          <w:b/>
          <w:noProof/>
          <w:szCs w:val="24"/>
          <w:lang w:val="tr-TR"/>
        </w:rPr>
        <w:t>9</w:t>
      </w:r>
      <w:r w:rsidR="0056749B" w:rsidRPr="00DF1514">
        <w:rPr>
          <w:rFonts w:ascii="Palatino Linotype" w:hAnsi="Palatino Linotype"/>
          <w:b/>
          <w:noProof/>
          <w:szCs w:val="24"/>
          <w:lang w:val="tr-TR"/>
        </w:rPr>
        <w:t xml:space="preserve"> yılı</w:t>
      </w:r>
      <w:r w:rsidR="00370344" w:rsidRPr="00DF1514">
        <w:rPr>
          <w:rFonts w:ascii="Palatino Linotype" w:hAnsi="Palatino Linotype"/>
          <w:b/>
          <w:noProof/>
          <w:szCs w:val="24"/>
          <w:lang w:val="tr-TR"/>
        </w:rPr>
        <w:t>nın</w:t>
      </w:r>
      <w:r w:rsidR="00FA0D31" w:rsidRPr="00DF1514">
        <w:rPr>
          <w:rFonts w:ascii="Palatino Linotype" w:hAnsi="Palatino Linotype"/>
          <w:b/>
          <w:noProof/>
          <w:szCs w:val="24"/>
          <w:lang w:val="tr-TR"/>
        </w:rPr>
        <w:t>üçüncü</w:t>
      </w:r>
      <w:r w:rsidR="00340151" w:rsidRPr="00DF1514">
        <w:rPr>
          <w:rFonts w:ascii="Palatino Linotype" w:hAnsi="Palatino Linotype"/>
          <w:b/>
          <w:noProof/>
          <w:szCs w:val="24"/>
          <w:lang w:val="tr-TR"/>
        </w:rPr>
        <w:t xml:space="preserve"> çeyrek </w:t>
      </w:r>
      <w:r w:rsidR="00370344" w:rsidRPr="00DF1514">
        <w:rPr>
          <w:rFonts w:ascii="Palatino Linotype" w:hAnsi="Palatino Linotype"/>
          <w:b/>
          <w:noProof/>
          <w:szCs w:val="24"/>
          <w:lang w:val="tr-TR"/>
        </w:rPr>
        <w:t xml:space="preserve">dönemine ilişkin </w:t>
      </w:r>
      <w:r w:rsidR="0056749B" w:rsidRPr="00DF1514">
        <w:rPr>
          <w:rFonts w:ascii="Palatino Linotype" w:hAnsi="Palatino Linotype"/>
          <w:b/>
          <w:noProof/>
          <w:szCs w:val="24"/>
          <w:lang w:val="tr-TR"/>
        </w:rPr>
        <w:t>finansal sonuçlarını açıkladı. Bun</w:t>
      </w:r>
      <w:r w:rsidR="007A5D69" w:rsidRPr="00DF1514">
        <w:rPr>
          <w:rFonts w:ascii="Palatino Linotype" w:hAnsi="Palatino Linotype"/>
          <w:b/>
          <w:noProof/>
          <w:szCs w:val="24"/>
          <w:lang w:val="tr-TR"/>
        </w:rPr>
        <w:t xml:space="preserve">a göre şirketin </w:t>
      </w:r>
      <w:r w:rsidR="003E0F51">
        <w:rPr>
          <w:rFonts w:ascii="Palatino Linotype" w:hAnsi="Palatino Linotype"/>
          <w:b/>
          <w:noProof/>
          <w:szCs w:val="24"/>
          <w:lang w:val="tr-TR"/>
        </w:rPr>
        <w:t>ilk 9 ayındaki</w:t>
      </w:r>
      <w:r w:rsidR="00370344" w:rsidRPr="00DF1514">
        <w:rPr>
          <w:rFonts w:ascii="Palatino Linotype" w:hAnsi="Palatino Linotype"/>
          <w:b/>
          <w:noProof/>
          <w:szCs w:val="24"/>
          <w:lang w:val="tr-TR"/>
        </w:rPr>
        <w:t>s</w:t>
      </w:r>
      <w:r w:rsidR="007A5D69" w:rsidRPr="00DF1514">
        <w:rPr>
          <w:rFonts w:ascii="Palatino Linotype" w:hAnsi="Palatino Linotype"/>
          <w:b/>
          <w:noProof/>
          <w:szCs w:val="24"/>
          <w:lang w:val="tr-TR"/>
        </w:rPr>
        <w:t xml:space="preserve">atış </w:t>
      </w:r>
      <w:r w:rsidR="00370344" w:rsidRPr="00DF1514">
        <w:rPr>
          <w:rFonts w:ascii="Palatino Linotype" w:hAnsi="Palatino Linotype"/>
          <w:b/>
          <w:noProof/>
          <w:szCs w:val="24"/>
          <w:lang w:val="tr-TR"/>
        </w:rPr>
        <w:t>g</w:t>
      </w:r>
      <w:r w:rsidR="003E0F51">
        <w:rPr>
          <w:rFonts w:ascii="Palatino Linotype" w:hAnsi="Palatino Linotype"/>
          <w:b/>
          <w:noProof/>
          <w:szCs w:val="24"/>
          <w:lang w:val="tr-TR"/>
        </w:rPr>
        <w:t>elirleri</w:t>
      </w:r>
      <w:r w:rsidR="00FA0D31" w:rsidRPr="00DF1514">
        <w:rPr>
          <w:rFonts w:ascii="Palatino Linotype" w:hAnsi="Palatino Linotype"/>
          <w:b/>
          <w:noProof/>
          <w:szCs w:val="24"/>
          <w:lang w:val="tr-TR"/>
        </w:rPr>
        <w:t>1</w:t>
      </w:r>
      <w:r w:rsidR="00EA6532">
        <w:rPr>
          <w:rFonts w:ascii="Palatino Linotype" w:hAnsi="Palatino Linotype"/>
          <w:b/>
          <w:noProof/>
          <w:szCs w:val="24"/>
          <w:lang w:val="tr-TR"/>
        </w:rPr>
        <w:t>,</w:t>
      </w:r>
      <w:r w:rsidR="00F606B8">
        <w:rPr>
          <w:rFonts w:ascii="Palatino Linotype" w:hAnsi="Palatino Linotype"/>
          <w:b/>
          <w:noProof/>
          <w:szCs w:val="24"/>
          <w:lang w:val="tr-TR"/>
        </w:rPr>
        <w:t>4</w:t>
      </w:r>
      <w:r w:rsidR="00FA0D31" w:rsidRPr="00DF1514">
        <w:rPr>
          <w:rFonts w:ascii="Palatino Linotype" w:hAnsi="Palatino Linotype"/>
          <w:b/>
          <w:noProof/>
          <w:szCs w:val="24"/>
          <w:lang w:val="tr-TR"/>
        </w:rPr>
        <w:t xml:space="preserve"> milyar</w:t>
      </w:r>
      <w:r w:rsidR="00340151" w:rsidRPr="00DF1514">
        <w:rPr>
          <w:rFonts w:ascii="Palatino Linotype" w:hAnsi="Palatino Linotype"/>
          <w:b/>
          <w:noProof/>
          <w:szCs w:val="24"/>
          <w:lang w:val="tr-TR"/>
        </w:rPr>
        <w:t xml:space="preserve"> TL</w:t>
      </w:r>
      <w:r w:rsidR="00370344" w:rsidRPr="00DF1514">
        <w:rPr>
          <w:rFonts w:ascii="Palatino Linotype" w:hAnsi="Palatino Linotype"/>
          <w:b/>
          <w:noProof/>
          <w:szCs w:val="24"/>
          <w:lang w:val="tr-TR"/>
        </w:rPr>
        <w:t xml:space="preserve">, </w:t>
      </w:r>
      <w:r w:rsidR="003E0F51">
        <w:rPr>
          <w:rFonts w:ascii="Palatino Linotype" w:hAnsi="Palatino Linotype"/>
          <w:b/>
          <w:noProof/>
          <w:szCs w:val="24"/>
          <w:lang w:val="tr-TR"/>
        </w:rPr>
        <w:t xml:space="preserve">brüt dönem </w:t>
      </w:r>
      <w:r w:rsidR="003E0F51" w:rsidRPr="00DF1514">
        <w:rPr>
          <w:rFonts w:ascii="Palatino Linotype" w:hAnsi="Palatino Linotype"/>
          <w:b/>
          <w:noProof/>
          <w:szCs w:val="24"/>
          <w:lang w:val="tr-TR"/>
        </w:rPr>
        <w:t xml:space="preserve">kârı </w:t>
      </w:r>
      <w:r w:rsidR="003E0F51">
        <w:rPr>
          <w:rFonts w:ascii="Palatino Linotype" w:hAnsi="Palatino Linotype"/>
          <w:b/>
          <w:noProof/>
          <w:szCs w:val="24"/>
          <w:lang w:val="tr-TR"/>
        </w:rPr>
        <w:t xml:space="preserve">193,7 milyon TL, </w:t>
      </w:r>
      <w:r w:rsidR="00446B4C">
        <w:rPr>
          <w:rFonts w:ascii="Palatino Linotype" w:hAnsi="Palatino Linotype"/>
          <w:b/>
          <w:noProof/>
          <w:szCs w:val="24"/>
          <w:lang w:val="tr-TR"/>
        </w:rPr>
        <w:t xml:space="preserve">net </w:t>
      </w:r>
      <w:r w:rsidR="00370344" w:rsidRPr="00DF1514">
        <w:rPr>
          <w:rFonts w:ascii="Palatino Linotype" w:hAnsi="Palatino Linotype"/>
          <w:b/>
          <w:noProof/>
          <w:szCs w:val="24"/>
          <w:lang w:val="tr-TR"/>
        </w:rPr>
        <w:t>d</w:t>
      </w:r>
      <w:r w:rsidR="00A40A78" w:rsidRPr="00DF1514">
        <w:rPr>
          <w:rFonts w:ascii="Palatino Linotype" w:hAnsi="Palatino Linotype"/>
          <w:b/>
          <w:noProof/>
          <w:szCs w:val="24"/>
          <w:lang w:val="tr-TR"/>
        </w:rPr>
        <w:t xml:space="preserve">önem kârı ise </w:t>
      </w:r>
      <w:r w:rsidR="00EA6532">
        <w:rPr>
          <w:rFonts w:ascii="Palatino Linotype" w:hAnsi="Palatino Linotype"/>
          <w:b/>
          <w:noProof/>
          <w:szCs w:val="24"/>
          <w:lang w:val="tr-TR"/>
        </w:rPr>
        <w:t>53,2</w:t>
      </w:r>
      <w:r w:rsidR="007B675F" w:rsidRPr="00DF1514">
        <w:rPr>
          <w:rFonts w:ascii="Palatino Linotype" w:hAnsi="Palatino Linotype"/>
          <w:b/>
          <w:noProof/>
          <w:szCs w:val="24"/>
          <w:lang w:val="tr-TR"/>
        </w:rPr>
        <w:t xml:space="preserve">milyon TL </w:t>
      </w:r>
      <w:r w:rsidR="003B525F" w:rsidRPr="00DF1514">
        <w:rPr>
          <w:rFonts w:ascii="Palatino Linotype" w:hAnsi="Palatino Linotype"/>
          <w:b/>
          <w:noProof/>
          <w:szCs w:val="24"/>
          <w:lang w:val="tr-TR"/>
        </w:rPr>
        <w:t>oldu.</w:t>
      </w:r>
    </w:p>
    <w:p w:rsidR="004B01A7" w:rsidRDefault="004B01A7" w:rsidP="00592A3E">
      <w:pPr>
        <w:pStyle w:val="GvdeMetni"/>
        <w:spacing w:line="340" w:lineRule="atLeast"/>
        <w:jc w:val="both"/>
        <w:rPr>
          <w:rFonts w:ascii="Palatino Linotype" w:hAnsi="Palatino Linotype"/>
          <w:b/>
          <w:noProof/>
          <w:szCs w:val="24"/>
          <w:lang w:val="tr-TR"/>
        </w:rPr>
      </w:pPr>
    </w:p>
    <w:p w:rsidR="004B01A7" w:rsidRDefault="00B406CC" w:rsidP="004B01A7">
      <w:pPr>
        <w:pStyle w:val="GvdeMetni"/>
        <w:spacing w:line="340" w:lineRule="atLeast"/>
        <w:jc w:val="both"/>
        <w:rPr>
          <w:rFonts w:ascii="Palatino Linotype" w:hAnsi="Palatino Linotype"/>
          <w:b/>
          <w:noProof/>
          <w:szCs w:val="24"/>
          <w:lang w:val="tr-TR"/>
        </w:rPr>
      </w:pPr>
      <w:r>
        <w:rPr>
          <w:rFonts w:ascii="Palatino Linotype" w:hAnsi="Palatino Linotype"/>
          <w:b/>
          <w:noProof/>
          <w:szCs w:val="24"/>
          <w:lang w:val="tr-TR"/>
        </w:rPr>
        <w:t xml:space="preserve">Akçansa’nın </w:t>
      </w:r>
      <w:r w:rsidR="003E0F51">
        <w:rPr>
          <w:rFonts w:ascii="Palatino Linotype" w:hAnsi="Palatino Linotype"/>
          <w:b/>
          <w:noProof/>
          <w:szCs w:val="24"/>
          <w:lang w:val="tr-TR"/>
        </w:rPr>
        <w:t>Çanakkale ve Ambarlı Liman</w:t>
      </w:r>
      <w:r w:rsidR="00446B4C">
        <w:rPr>
          <w:rFonts w:ascii="Palatino Linotype" w:hAnsi="Palatino Linotype"/>
          <w:b/>
          <w:noProof/>
          <w:szCs w:val="24"/>
          <w:lang w:val="tr-TR"/>
        </w:rPr>
        <w:t>’</w:t>
      </w:r>
      <w:r w:rsidR="003E0F51">
        <w:rPr>
          <w:rFonts w:ascii="Palatino Linotype" w:hAnsi="Palatino Linotype"/>
          <w:b/>
          <w:noProof/>
          <w:szCs w:val="24"/>
          <w:lang w:val="tr-TR"/>
        </w:rPr>
        <w:t>larının etkin yöne</w:t>
      </w:r>
      <w:r w:rsidR="00F95BED">
        <w:rPr>
          <w:rFonts w:ascii="Palatino Linotype" w:hAnsi="Palatino Linotype"/>
          <w:b/>
          <w:noProof/>
          <w:szCs w:val="24"/>
          <w:lang w:val="tr-TR"/>
        </w:rPr>
        <w:t>timi ile ihracat gelirleri %131</w:t>
      </w:r>
      <w:r w:rsidR="003E0F51">
        <w:rPr>
          <w:rFonts w:ascii="Palatino Linotype" w:hAnsi="Palatino Linotype"/>
          <w:b/>
          <w:noProof/>
          <w:szCs w:val="24"/>
          <w:lang w:val="tr-TR"/>
        </w:rPr>
        <w:t>oranında arttı.</w:t>
      </w:r>
    </w:p>
    <w:p w:rsidR="007B675F" w:rsidRPr="00DF1514" w:rsidRDefault="007B675F" w:rsidP="00592A3E">
      <w:pPr>
        <w:pStyle w:val="GvdeMetni"/>
        <w:spacing w:line="340" w:lineRule="atLeast"/>
        <w:jc w:val="both"/>
        <w:rPr>
          <w:rFonts w:ascii="Palatino Linotype" w:hAnsi="Palatino Linotype"/>
          <w:b/>
          <w:noProof/>
          <w:sz w:val="26"/>
          <w:szCs w:val="26"/>
          <w:lang w:val="tr-TR"/>
        </w:rPr>
      </w:pPr>
    </w:p>
    <w:p w:rsidR="00370344" w:rsidRPr="00DF1514" w:rsidRDefault="004C70F0" w:rsidP="00592A3E">
      <w:pPr>
        <w:pStyle w:val="GvdeMetni"/>
        <w:spacing w:line="340" w:lineRule="atLeast"/>
        <w:jc w:val="both"/>
        <w:rPr>
          <w:rFonts w:ascii="Palatino Linotype" w:hAnsi="Palatino Linotype"/>
          <w:szCs w:val="24"/>
          <w:lang w:val="tr-TR"/>
        </w:rPr>
      </w:pPr>
      <w:r w:rsidRPr="00DF1514">
        <w:rPr>
          <w:rFonts w:ascii="Palatino Linotype" w:hAnsi="Palatino Linotype"/>
          <w:noProof/>
          <w:szCs w:val="24"/>
          <w:lang w:val="tr-TR" w:eastAsia="tr-TR"/>
        </w:rPr>
        <w:t>Türk</w:t>
      </w:r>
      <w:r w:rsidR="00B14A24" w:rsidRPr="00DF1514">
        <w:rPr>
          <w:rFonts w:ascii="Palatino Linotype" w:hAnsi="Palatino Linotype"/>
          <w:noProof/>
          <w:szCs w:val="24"/>
          <w:lang w:val="tr-TR" w:eastAsia="tr-TR"/>
        </w:rPr>
        <w:t>iye’nin lider yapı malzemeleri şirketi</w:t>
      </w:r>
      <w:r w:rsidR="007A5D69" w:rsidRPr="00DF1514">
        <w:rPr>
          <w:rFonts w:ascii="Palatino Linotype" w:hAnsi="Palatino Linotype"/>
          <w:szCs w:val="24"/>
          <w:lang w:val="tr-TR"/>
        </w:rPr>
        <w:t xml:space="preserve">Akçansa’nın açıkladığı </w:t>
      </w:r>
      <w:r w:rsidR="007E5DB8" w:rsidRPr="00DF1514">
        <w:rPr>
          <w:rFonts w:ascii="Palatino Linotype" w:hAnsi="Palatino Linotype"/>
          <w:szCs w:val="24"/>
          <w:lang w:val="tr-TR"/>
        </w:rPr>
        <w:t xml:space="preserve">30 </w:t>
      </w:r>
      <w:r w:rsidR="00CC73B1" w:rsidRPr="00DF1514">
        <w:rPr>
          <w:rFonts w:ascii="Palatino Linotype" w:hAnsi="Palatino Linotype"/>
          <w:szCs w:val="24"/>
          <w:lang w:val="tr-TR"/>
        </w:rPr>
        <w:t>Eylül</w:t>
      </w:r>
      <w:r w:rsidR="007E5DB8" w:rsidRPr="00DF1514">
        <w:rPr>
          <w:rFonts w:ascii="Palatino Linotype" w:hAnsi="Palatino Linotype"/>
          <w:szCs w:val="24"/>
          <w:lang w:val="tr-TR"/>
        </w:rPr>
        <w:t xml:space="preserve"> 201</w:t>
      </w:r>
      <w:r w:rsidR="00EA6532">
        <w:rPr>
          <w:rFonts w:ascii="Palatino Linotype" w:hAnsi="Palatino Linotype"/>
          <w:szCs w:val="24"/>
          <w:lang w:val="tr-TR"/>
        </w:rPr>
        <w:t>9</w:t>
      </w:r>
      <w:r w:rsidR="00A40A78" w:rsidRPr="00DF1514">
        <w:rPr>
          <w:rFonts w:ascii="Palatino Linotype" w:hAnsi="Palatino Linotype"/>
          <w:szCs w:val="24"/>
          <w:lang w:val="tr-TR"/>
        </w:rPr>
        <w:t xml:space="preserve"> tarihiitibarıyla düzenlenmiş konsolide gelir tablosu ve döneme ait mali sonuçlara göre</w:t>
      </w:r>
      <w:r w:rsidR="00007A0F" w:rsidRPr="00DF1514">
        <w:rPr>
          <w:rFonts w:ascii="Palatino Linotype" w:hAnsi="Palatino Linotype"/>
          <w:szCs w:val="24"/>
          <w:lang w:val="tr-TR"/>
        </w:rPr>
        <w:t>,</w:t>
      </w:r>
      <w:r w:rsidR="00A40A78" w:rsidRPr="00DF1514">
        <w:rPr>
          <w:rFonts w:ascii="Palatino Linotype" w:hAnsi="Palatino Linotype"/>
          <w:szCs w:val="24"/>
          <w:lang w:val="tr-TR"/>
        </w:rPr>
        <w:t xml:space="preserve">şirketin </w:t>
      </w:r>
      <w:r w:rsidR="00370344" w:rsidRPr="00DF1514">
        <w:rPr>
          <w:rFonts w:ascii="Palatino Linotype" w:hAnsi="Palatino Linotype"/>
          <w:szCs w:val="24"/>
          <w:lang w:val="tr-TR"/>
        </w:rPr>
        <w:t xml:space="preserve">bu yılın </w:t>
      </w:r>
      <w:r w:rsidR="003E0F51">
        <w:rPr>
          <w:rFonts w:ascii="Palatino Linotype" w:hAnsi="Palatino Linotype"/>
          <w:szCs w:val="24"/>
          <w:lang w:val="tr-TR"/>
        </w:rPr>
        <w:t>ilk 9 aylık dönemindeki</w:t>
      </w:r>
      <w:r w:rsidR="00370344" w:rsidRPr="00DF1514">
        <w:rPr>
          <w:rFonts w:ascii="Palatino Linotype" w:hAnsi="Palatino Linotype"/>
          <w:szCs w:val="24"/>
          <w:lang w:val="tr-TR"/>
        </w:rPr>
        <w:t xml:space="preserve"> c</w:t>
      </w:r>
      <w:r w:rsidR="00A40A78" w:rsidRPr="00DF1514">
        <w:rPr>
          <w:rFonts w:ascii="Palatino Linotype" w:hAnsi="Palatino Linotype"/>
          <w:szCs w:val="24"/>
          <w:lang w:val="tr-TR"/>
        </w:rPr>
        <w:t>irosu</w:t>
      </w:r>
      <w:r w:rsidR="00F606B8">
        <w:rPr>
          <w:rFonts w:ascii="Palatino Linotype" w:hAnsi="Palatino Linotype"/>
          <w:b/>
          <w:szCs w:val="24"/>
          <w:lang w:val="tr-TR"/>
        </w:rPr>
        <w:t>1,4</w:t>
      </w:r>
      <w:r w:rsidR="00CC73B1" w:rsidRPr="00DF1514">
        <w:rPr>
          <w:rFonts w:ascii="Palatino Linotype" w:hAnsi="Palatino Linotype"/>
          <w:b/>
          <w:szCs w:val="24"/>
          <w:lang w:val="tr-TR"/>
        </w:rPr>
        <w:t xml:space="preserve"> milyar</w:t>
      </w:r>
      <w:r w:rsidR="00370344" w:rsidRPr="00DF1514">
        <w:rPr>
          <w:rFonts w:ascii="Palatino Linotype" w:hAnsi="Palatino Linotype"/>
          <w:b/>
          <w:szCs w:val="24"/>
          <w:lang w:val="tr-TR"/>
        </w:rPr>
        <w:t xml:space="preserve"> TL</w:t>
      </w:r>
      <w:r w:rsidR="00370344" w:rsidRPr="00DF1514">
        <w:rPr>
          <w:rFonts w:ascii="Palatino Linotype" w:hAnsi="Palatino Linotype"/>
          <w:szCs w:val="24"/>
          <w:lang w:val="tr-TR"/>
        </w:rPr>
        <w:t xml:space="preserve"> oldu. </w:t>
      </w:r>
      <w:r w:rsidR="00A40A78" w:rsidRPr="00DF1514">
        <w:rPr>
          <w:rFonts w:ascii="Palatino Linotype" w:hAnsi="Palatino Linotype"/>
          <w:szCs w:val="24"/>
          <w:lang w:val="tr-TR"/>
        </w:rPr>
        <w:t xml:space="preserve">Şirketin </w:t>
      </w:r>
      <w:r w:rsidR="004C138C" w:rsidRPr="00DF1514">
        <w:rPr>
          <w:rFonts w:ascii="Palatino Linotype" w:hAnsi="Palatino Linotype"/>
          <w:szCs w:val="24"/>
          <w:lang w:val="tr-TR"/>
        </w:rPr>
        <w:t>Ocak-</w:t>
      </w:r>
      <w:r w:rsidR="00CC73B1" w:rsidRPr="00DF1514">
        <w:rPr>
          <w:rFonts w:ascii="Palatino Linotype" w:hAnsi="Palatino Linotype"/>
          <w:szCs w:val="24"/>
          <w:lang w:val="tr-TR"/>
        </w:rPr>
        <w:t>Eylül</w:t>
      </w:r>
      <w:r w:rsidR="004C138C" w:rsidRPr="00DF1514">
        <w:rPr>
          <w:rFonts w:ascii="Palatino Linotype" w:hAnsi="Palatino Linotype"/>
          <w:szCs w:val="24"/>
          <w:lang w:val="tr-TR"/>
        </w:rPr>
        <w:t xml:space="preserve"> 201</w:t>
      </w:r>
      <w:r w:rsidR="00EA6532">
        <w:rPr>
          <w:rFonts w:ascii="Palatino Linotype" w:hAnsi="Palatino Linotype"/>
          <w:szCs w:val="24"/>
          <w:lang w:val="tr-TR"/>
        </w:rPr>
        <w:t>9</w:t>
      </w:r>
      <w:r w:rsidR="00370344" w:rsidRPr="00DF1514">
        <w:rPr>
          <w:rFonts w:ascii="Palatino Linotype" w:hAnsi="Palatino Linotype"/>
          <w:szCs w:val="24"/>
          <w:lang w:val="tr-TR"/>
        </w:rPr>
        <w:t xml:space="preserve"> dönemindeki brüt kârı </w:t>
      </w:r>
      <w:r w:rsidR="00EA6532">
        <w:rPr>
          <w:rFonts w:ascii="Palatino Linotype" w:hAnsi="Palatino Linotype"/>
          <w:b/>
          <w:szCs w:val="24"/>
          <w:lang w:val="tr-TR"/>
        </w:rPr>
        <w:t>193,7</w:t>
      </w:r>
      <w:r w:rsidR="00A40A78" w:rsidRPr="00DF1514">
        <w:rPr>
          <w:rFonts w:ascii="Palatino Linotype" w:hAnsi="Palatino Linotype"/>
          <w:b/>
          <w:szCs w:val="24"/>
          <w:lang w:val="tr-TR"/>
        </w:rPr>
        <w:t>milyon TL,</w:t>
      </w:r>
      <w:r w:rsidR="00446B4C">
        <w:rPr>
          <w:rFonts w:ascii="Palatino Linotype" w:hAnsi="Palatino Linotype"/>
          <w:szCs w:val="24"/>
          <w:lang w:val="tr-TR"/>
        </w:rPr>
        <w:t xml:space="preserve">net </w:t>
      </w:r>
      <w:r w:rsidR="00370344" w:rsidRPr="00DF1514">
        <w:rPr>
          <w:rFonts w:ascii="Palatino Linotype" w:hAnsi="Palatino Linotype"/>
          <w:szCs w:val="24"/>
          <w:lang w:val="tr-TR"/>
        </w:rPr>
        <w:t xml:space="preserve">dönem kârı </w:t>
      </w:r>
      <w:r w:rsidR="00A40A78" w:rsidRPr="00DF1514">
        <w:rPr>
          <w:rFonts w:ascii="Palatino Linotype" w:hAnsi="Palatino Linotype"/>
          <w:szCs w:val="24"/>
          <w:lang w:val="tr-TR"/>
        </w:rPr>
        <w:t xml:space="preserve">ise </w:t>
      </w:r>
      <w:r w:rsidR="00EA6532">
        <w:rPr>
          <w:rFonts w:ascii="Palatino Linotype" w:hAnsi="Palatino Linotype"/>
          <w:b/>
          <w:szCs w:val="24"/>
          <w:lang w:val="tr-TR"/>
        </w:rPr>
        <w:t>53,2</w:t>
      </w:r>
      <w:r w:rsidR="00A40A78" w:rsidRPr="00DF1514">
        <w:rPr>
          <w:rFonts w:ascii="Palatino Linotype" w:hAnsi="Palatino Linotype"/>
          <w:b/>
          <w:szCs w:val="24"/>
          <w:lang w:val="tr-TR"/>
        </w:rPr>
        <w:t>milyon TL</w:t>
      </w:r>
      <w:r w:rsidR="00370344" w:rsidRPr="00DF1514">
        <w:rPr>
          <w:rFonts w:ascii="Palatino Linotype" w:hAnsi="Palatino Linotype"/>
          <w:szCs w:val="24"/>
          <w:lang w:val="tr-TR"/>
        </w:rPr>
        <w:t xml:space="preserve">olarak açıklandı. </w:t>
      </w:r>
    </w:p>
    <w:p w:rsidR="00003AC4" w:rsidRDefault="00003AC4" w:rsidP="00592A3E">
      <w:pPr>
        <w:pStyle w:val="GvdeMetni"/>
        <w:spacing w:line="340" w:lineRule="atLeast"/>
        <w:jc w:val="both"/>
        <w:rPr>
          <w:rFonts w:ascii="Palatino Linotype" w:hAnsi="Palatino Linotype"/>
          <w:noProof/>
          <w:szCs w:val="24"/>
          <w:lang w:val="tr-TR" w:eastAsia="tr-TR"/>
        </w:rPr>
      </w:pPr>
    </w:p>
    <w:p w:rsidR="001675AD" w:rsidRPr="001675AD" w:rsidRDefault="001675AD" w:rsidP="00592A3E">
      <w:pPr>
        <w:pStyle w:val="GvdeMetni"/>
        <w:spacing w:line="340" w:lineRule="atLeast"/>
        <w:jc w:val="both"/>
        <w:rPr>
          <w:rFonts w:ascii="Palatino Linotype" w:hAnsi="Palatino Linotype"/>
          <w:b/>
          <w:bCs/>
          <w:noProof/>
          <w:szCs w:val="24"/>
          <w:lang w:val="tr-TR" w:eastAsia="tr-TR"/>
        </w:rPr>
      </w:pPr>
      <w:r w:rsidRPr="001675AD">
        <w:rPr>
          <w:rFonts w:ascii="Palatino Linotype" w:hAnsi="Palatino Linotype"/>
          <w:b/>
          <w:bCs/>
          <w:noProof/>
          <w:szCs w:val="24"/>
          <w:lang w:val="tr-TR" w:eastAsia="tr-TR"/>
        </w:rPr>
        <w:t xml:space="preserve">Zenar: </w:t>
      </w:r>
      <w:r>
        <w:rPr>
          <w:rFonts w:ascii="Palatino Linotype" w:hAnsi="Palatino Linotype"/>
          <w:b/>
          <w:bCs/>
          <w:noProof/>
          <w:szCs w:val="24"/>
          <w:lang w:val="tr-TR" w:eastAsia="tr-TR"/>
        </w:rPr>
        <w:t>‘</w:t>
      </w:r>
      <w:r w:rsidR="003E0F51">
        <w:rPr>
          <w:rFonts w:ascii="Palatino Linotype" w:hAnsi="Palatino Linotype"/>
          <w:b/>
          <w:bCs/>
          <w:noProof/>
          <w:szCs w:val="24"/>
          <w:lang w:val="tr-TR" w:eastAsia="tr-TR"/>
        </w:rPr>
        <w:t>ABD’nin en büyük çimento tedarikçisi olduk.’</w:t>
      </w:r>
    </w:p>
    <w:p w:rsidR="007A5716" w:rsidRPr="00F606B8" w:rsidRDefault="001675AD" w:rsidP="00F606B8">
      <w:pPr>
        <w:pStyle w:val="DzMetin"/>
        <w:rPr>
          <w:rFonts w:ascii="Palatino Linotype" w:hAnsi="Palatino Linotype"/>
          <w:sz w:val="24"/>
          <w:szCs w:val="24"/>
          <w:lang w:val="tr-TR"/>
        </w:rPr>
      </w:pPr>
      <w:r w:rsidRPr="00F606B8">
        <w:rPr>
          <w:rFonts w:ascii="Palatino Linotype" w:hAnsi="Palatino Linotype"/>
          <w:sz w:val="24"/>
          <w:szCs w:val="24"/>
          <w:lang w:val="tr-TR"/>
        </w:rPr>
        <w:t xml:space="preserve">Akçansa Genel Müdürü Umut Zenar, sonuçlara ilişkin yaptığı değerlendirmede; ‘Lojistik avantajımız ve etkin liman yönetimimiz ile ihracatımızı </w:t>
      </w:r>
      <w:r w:rsidR="004B01A7" w:rsidRPr="00F606B8">
        <w:rPr>
          <w:rFonts w:ascii="Palatino Linotype" w:hAnsi="Palatino Linotype"/>
          <w:sz w:val="24"/>
          <w:szCs w:val="24"/>
          <w:lang w:val="tr-TR"/>
        </w:rPr>
        <w:t>geçen yıl</w:t>
      </w:r>
      <w:r w:rsidR="007A5716" w:rsidRPr="00F606B8">
        <w:rPr>
          <w:rFonts w:ascii="Palatino Linotype" w:hAnsi="Palatino Linotype"/>
          <w:sz w:val="24"/>
          <w:szCs w:val="24"/>
          <w:lang w:val="tr-TR"/>
        </w:rPr>
        <w:t xml:space="preserve"> aynı döneme</w:t>
      </w:r>
      <w:r w:rsidR="004B01A7" w:rsidRPr="00F606B8">
        <w:rPr>
          <w:rFonts w:ascii="Palatino Linotype" w:hAnsi="Palatino Linotype"/>
          <w:sz w:val="24"/>
          <w:szCs w:val="24"/>
          <w:lang w:val="tr-TR"/>
        </w:rPr>
        <w:t xml:space="preserve"> oranla </w:t>
      </w:r>
      <w:r w:rsidR="003E0F51">
        <w:rPr>
          <w:rFonts w:ascii="Palatino Linotype" w:hAnsi="Palatino Linotype"/>
          <w:sz w:val="24"/>
          <w:szCs w:val="24"/>
          <w:lang w:val="tr-TR"/>
        </w:rPr>
        <w:t>%13</w:t>
      </w:r>
      <w:r w:rsidR="00F95BED">
        <w:rPr>
          <w:rFonts w:ascii="Palatino Linotype" w:hAnsi="Palatino Linotype"/>
          <w:sz w:val="24"/>
          <w:szCs w:val="24"/>
          <w:lang w:val="tr-TR"/>
        </w:rPr>
        <w:t>1</w:t>
      </w:r>
      <w:r w:rsidR="003E0F51">
        <w:rPr>
          <w:rFonts w:ascii="Palatino Linotype" w:hAnsi="Palatino Linotype"/>
          <w:sz w:val="24"/>
          <w:szCs w:val="24"/>
          <w:lang w:val="tr-TR"/>
        </w:rPr>
        <w:t xml:space="preserve"> oranında</w:t>
      </w:r>
      <w:r w:rsidR="004B01A7" w:rsidRPr="00F606B8">
        <w:rPr>
          <w:rFonts w:ascii="Palatino Linotype" w:hAnsi="Palatino Linotype"/>
          <w:sz w:val="24"/>
          <w:szCs w:val="24"/>
          <w:lang w:val="tr-TR"/>
        </w:rPr>
        <w:t xml:space="preserve"> artırdık.</w:t>
      </w:r>
      <w:r w:rsidR="00F606B8" w:rsidRPr="00F606B8">
        <w:rPr>
          <w:rFonts w:ascii="Palatino Linotype" w:hAnsi="Palatino Linotype"/>
          <w:sz w:val="24"/>
          <w:szCs w:val="24"/>
          <w:lang w:val="tr-TR"/>
        </w:rPr>
        <w:t>Limancılık iş kolunu büyütme hedefiyle faaliyetlerine devam eden Akçansa Port Ambarlı Limanı’ndan sonra  Yalova terminalinden de üçün</w:t>
      </w:r>
      <w:r w:rsidR="004453FC">
        <w:rPr>
          <w:rFonts w:ascii="Palatino Linotype" w:hAnsi="Palatino Linotype"/>
          <w:sz w:val="24"/>
          <w:szCs w:val="24"/>
          <w:lang w:val="tr-TR"/>
        </w:rPr>
        <w:t>c</w:t>
      </w:r>
      <w:r w:rsidR="00F606B8" w:rsidRPr="00F606B8">
        <w:rPr>
          <w:rFonts w:ascii="Palatino Linotype" w:hAnsi="Palatino Linotype"/>
          <w:sz w:val="24"/>
          <w:szCs w:val="24"/>
          <w:lang w:val="tr-TR"/>
        </w:rPr>
        <w:t xml:space="preserve">ü </w:t>
      </w:r>
      <w:r w:rsidR="004453FC">
        <w:rPr>
          <w:rFonts w:ascii="Palatino Linotype" w:hAnsi="Palatino Linotype"/>
          <w:sz w:val="24"/>
          <w:szCs w:val="24"/>
          <w:lang w:val="tr-TR"/>
        </w:rPr>
        <w:t>ş</w:t>
      </w:r>
      <w:r w:rsidR="00F606B8" w:rsidRPr="00F606B8">
        <w:rPr>
          <w:rFonts w:ascii="Palatino Linotype" w:hAnsi="Palatino Linotype"/>
          <w:sz w:val="24"/>
          <w:szCs w:val="24"/>
          <w:lang w:val="tr-TR"/>
        </w:rPr>
        <w:t>ahıslara hizmet vermeye başladı.</w:t>
      </w:r>
      <w:r w:rsidR="00F606B8">
        <w:rPr>
          <w:rFonts w:ascii="Palatino Linotype" w:hAnsi="Palatino Linotype"/>
          <w:sz w:val="24"/>
          <w:szCs w:val="24"/>
          <w:lang w:val="tr-TR"/>
        </w:rPr>
        <w:t xml:space="preserve"> Uzun süren Ar-Ge çalışmaları sonucunda 1915 Çanakkale Köprüsü’ne özel geliştirilen</w:t>
      </w:r>
      <w:r w:rsidR="00DF44EB">
        <w:rPr>
          <w:rFonts w:ascii="Palatino Linotype" w:hAnsi="Palatino Linotype"/>
          <w:sz w:val="24"/>
          <w:szCs w:val="24"/>
          <w:lang w:val="tr-TR"/>
        </w:rPr>
        <w:t xml:space="preserve"> 1803 beton </w:t>
      </w:r>
      <w:r w:rsidR="00F606B8">
        <w:rPr>
          <w:rFonts w:ascii="Palatino Linotype" w:hAnsi="Palatino Linotype"/>
          <w:sz w:val="24"/>
          <w:szCs w:val="24"/>
          <w:lang w:val="tr-TR"/>
        </w:rPr>
        <w:t>isimli ürünümüz ile projenin denizin ortasında devam eden beton dökümleri</w:t>
      </w:r>
      <w:r w:rsidR="00DF44EB">
        <w:rPr>
          <w:rFonts w:ascii="Palatino Linotype" w:hAnsi="Palatino Linotype"/>
          <w:sz w:val="24"/>
          <w:szCs w:val="24"/>
          <w:lang w:val="tr-TR"/>
        </w:rPr>
        <w:t xml:space="preserve"> tamamlandı</w:t>
      </w:r>
      <w:r w:rsidR="00F606B8">
        <w:rPr>
          <w:rFonts w:ascii="Palatino Linotype" w:hAnsi="Palatino Linotype"/>
          <w:sz w:val="24"/>
          <w:szCs w:val="24"/>
          <w:lang w:val="tr-TR"/>
        </w:rPr>
        <w:t xml:space="preserve">. </w:t>
      </w:r>
      <w:r w:rsidR="007A5716" w:rsidRPr="00F606B8">
        <w:rPr>
          <w:rFonts w:ascii="Palatino Linotype" w:hAnsi="Palatino Linotype"/>
          <w:sz w:val="24"/>
          <w:szCs w:val="24"/>
          <w:lang w:val="tr-TR"/>
        </w:rPr>
        <w:t xml:space="preserve">‘dedi.Akçansa’nın </w:t>
      </w:r>
      <w:r w:rsidR="003A06A0" w:rsidRPr="00F606B8">
        <w:rPr>
          <w:rFonts w:ascii="Palatino Linotype" w:hAnsi="Palatino Linotype"/>
          <w:sz w:val="24"/>
          <w:szCs w:val="24"/>
          <w:lang w:val="tr-TR"/>
        </w:rPr>
        <w:t>iş süreçlerine dijitalleşmeyi de entegre ettiklerinin altını çizen Zenar; ‘Dünyaya örnek olacak projeler üzerine ç</w:t>
      </w:r>
      <w:r w:rsidR="003E0F51">
        <w:rPr>
          <w:rFonts w:ascii="Palatino Linotype" w:hAnsi="Palatino Linotype"/>
          <w:sz w:val="24"/>
          <w:szCs w:val="24"/>
          <w:lang w:val="tr-TR"/>
        </w:rPr>
        <w:t>alışıyoruz. Tüm fabrikalarımızı</w:t>
      </w:r>
      <w:r w:rsidR="003A06A0" w:rsidRPr="00F606B8">
        <w:rPr>
          <w:rFonts w:ascii="Palatino Linotype" w:hAnsi="Palatino Linotype"/>
          <w:sz w:val="24"/>
          <w:szCs w:val="24"/>
          <w:lang w:val="tr-TR"/>
        </w:rPr>
        <w:t xml:space="preserve"> en üst dijital çözümlerle donatıyoruz. Hedefimiz</w:t>
      </w:r>
      <w:r w:rsidR="003E0F51">
        <w:rPr>
          <w:rFonts w:ascii="Palatino Linotype" w:hAnsi="Palatino Linotype"/>
          <w:sz w:val="24"/>
          <w:szCs w:val="24"/>
          <w:lang w:val="tr-TR"/>
        </w:rPr>
        <w:t>fabrikalarımızda uygulayacağ</w:t>
      </w:r>
      <w:r w:rsidR="00F606B8" w:rsidRPr="00F606B8">
        <w:rPr>
          <w:rFonts w:ascii="Palatino Linotype" w:hAnsi="Palatino Linotype"/>
          <w:sz w:val="24"/>
          <w:szCs w:val="24"/>
          <w:lang w:val="tr-TR"/>
        </w:rPr>
        <w:t xml:space="preserve">ımız bu dijital </w:t>
      </w:r>
      <w:r w:rsidR="003E0F51">
        <w:rPr>
          <w:rFonts w:ascii="Palatino Linotype" w:hAnsi="Palatino Linotype"/>
          <w:sz w:val="24"/>
          <w:szCs w:val="24"/>
          <w:lang w:val="tr-TR"/>
        </w:rPr>
        <w:t xml:space="preserve">ürün ve </w:t>
      </w:r>
      <w:r w:rsidR="00F606B8" w:rsidRPr="00F606B8">
        <w:rPr>
          <w:rFonts w:ascii="Palatino Linotype" w:hAnsi="Palatino Linotype"/>
          <w:sz w:val="24"/>
          <w:szCs w:val="24"/>
          <w:lang w:val="tr-TR"/>
        </w:rPr>
        <w:t xml:space="preserve">çözümleri </w:t>
      </w:r>
      <w:r w:rsidR="003E0F51">
        <w:rPr>
          <w:rFonts w:ascii="Palatino Linotype" w:hAnsi="Palatino Linotype"/>
          <w:sz w:val="24"/>
          <w:szCs w:val="24"/>
          <w:lang w:val="tr-TR"/>
        </w:rPr>
        <w:t>ticarileştirerek şirketimizin karlılığına pozitif etki yaratmaktır.</w:t>
      </w:r>
      <w:r w:rsidR="00F606B8" w:rsidRPr="00F606B8">
        <w:rPr>
          <w:rFonts w:ascii="Palatino Linotype" w:hAnsi="Palatino Linotype"/>
          <w:sz w:val="24"/>
          <w:szCs w:val="24"/>
          <w:lang w:val="tr-TR"/>
        </w:rPr>
        <w:t>’ ş</w:t>
      </w:r>
      <w:r w:rsidR="003A06A0" w:rsidRPr="00F606B8">
        <w:rPr>
          <w:rFonts w:ascii="Palatino Linotype" w:hAnsi="Palatino Linotype"/>
          <w:sz w:val="24"/>
          <w:szCs w:val="24"/>
          <w:lang w:val="tr-TR"/>
        </w:rPr>
        <w:t xml:space="preserve">eklinde konuştu. </w:t>
      </w:r>
    </w:p>
    <w:p w:rsidR="003A06A0" w:rsidRDefault="003A06A0" w:rsidP="001675AD">
      <w:pPr>
        <w:rPr>
          <w:rFonts w:ascii="Palatino Linotype" w:hAnsi="Palatino Linotype"/>
        </w:rPr>
      </w:pPr>
    </w:p>
    <w:p w:rsidR="004453FC" w:rsidRDefault="004453FC" w:rsidP="001675AD">
      <w:pPr>
        <w:rPr>
          <w:rFonts w:ascii="Palatino Linotype" w:hAnsi="Palatino Linotype"/>
          <w:b/>
          <w:bCs/>
        </w:rPr>
      </w:pPr>
    </w:p>
    <w:p w:rsidR="004453FC" w:rsidRDefault="004453FC" w:rsidP="001675AD">
      <w:pPr>
        <w:rPr>
          <w:rFonts w:ascii="Palatino Linotype" w:hAnsi="Palatino Linotype"/>
          <w:b/>
          <w:bCs/>
        </w:rPr>
      </w:pPr>
    </w:p>
    <w:p w:rsidR="007A5716" w:rsidRPr="003A06A0" w:rsidRDefault="003A06A0" w:rsidP="001675AD">
      <w:pPr>
        <w:rPr>
          <w:rFonts w:ascii="Palatino Linotype" w:hAnsi="Palatino Linotype"/>
          <w:b/>
          <w:bCs/>
        </w:rPr>
      </w:pPr>
      <w:bookmarkStart w:id="0" w:name="_GoBack"/>
      <w:bookmarkEnd w:id="0"/>
      <w:r>
        <w:rPr>
          <w:rFonts w:ascii="Palatino Linotype" w:hAnsi="Palatino Linotype"/>
          <w:b/>
          <w:bCs/>
        </w:rPr>
        <w:lastRenderedPageBreak/>
        <w:t xml:space="preserve">Akçansa’ya </w:t>
      </w:r>
      <w:r w:rsidR="00F606B8">
        <w:rPr>
          <w:rFonts w:ascii="Palatino Linotype" w:hAnsi="Palatino Linotype"/>
          <w:b/>
          <w:bCs/>
        </w:rPr>
        <w:t>yeni ödüller</w:t>
      </w:r>
      <w:r>
        <w:rPr>
          <w:rFonts w:ascii="Palatino Linotype" w:hAnsi="Palatino Linotype"/>
          <w:b/>
          <w:bCs/>
        </w:rPr>
        <w:t>…</w:t>
      </w:r>
    </w:p>
    <w:p w:rsidR="003A06A0" w:rsidRDefault="003A06A0" w:rsidP="003A06A0">
      <w:pPr>
        <w:pStyle w:val="GvdeMetni"/>
        <w:spacing w:line="340" w:lineRule="atLeast"/>
        <w:jc w:val="both"/>
        <w:rPr>
          <w:rFonts w:ascii="Palatino Linotype" w:hAnsi="Palatino Linotype"/>
          <w:lang w:val="tr-TR"/>
        </w:rPr>
      </w:pPr>
      <w:r>
        <w:rPr>
          <w:rFonts w:ascii="Palatino Linotype" w:hAnsi="Palatino Linotype"/>
          <w:lang w:val="tr-TR"/>
        </w:rPr>
        <w:t xml:space="preserve">Akçansa’nın hazır beton sektöründe faaliyet gösteren markası Betonsa’nın Kemerburgaz </w:t>
      </w:r>
      <w:r w:rsidR="00F606B8">
        <w:rPr>
          <w:rFonts w:ascii="Palatino Linotype" w:hAnsi="Palatino Linotype"/>
          <w:lang w:val="tr-TR"/>
        </w:rPr>
        <w:t>Tesisi büyük bir başarıya imza attı.</w:t>
      </w:r>
      <w:r>
        <w:rPr>
          <w:rFonts w:ascii="Palatino Linotype" w:hAnsi="Palatino Linotype"/>
          <w:lang w:val="tr-TR"/>
        </w:rPr>
        <w:t xml:space="preserve"> Betonsa Kemerburgaz Tesisi, Uluslararası Beton Sürdürülebilirlik Konseyi</w:t>
      </w:r>
      <w:r w:rsidR="00F606B8">
        <w:rPr>
          <w:rFonts w:ascii="Palatino Linotype" w:hAnsi="Palatino Linotype"/>
          <w:lang w:val="tr-TR"/>
        </w:rPr>
        <w:t>’</w:t>
      </w:r>
      <w:r>
        <w:rPr>
          <w:rFonts w:ascii="Palatino Linotype" w:hAnsi="Palatino Linotype"/>
          <w:lang w:val="tr-TR"/>
        </w:rPr>
        <w:t>nin (The Concrete Sustainability Council) belirlediği kurallar doğrultusunda, “GOLD - Kaynakların Sorumlu Kullanımı Sürdürülebilirlik Belgesi”ne layık görüldü.</w:t>
      </w:r>
    </w:p>
    <w:p w:rsidR="006173EE" w:rsidRDefault="006173EE" w:rsidP="003A06A0">
      <w:pPr>
        <w:pStyle w:val="GvdeMetni"/>
        <w:spacing w:line="340" w:lineRule="atLeast"/>
        <w:jc w:val="both"/>
        <w:rPr>
          <w:rFonts w:ascii="Palatino Linotype" w:hAnsi="Palatino Linotype"/>
          <w:lang w:val="tr-TR"/>
        </w:rPr>
      </w:pPr>
    </w:p>
    <w:p w:rsidR="006173EE" w:rsidRPr="006173EE" w:rsidRDefault="006173EE" w:rsidP="006173EE">
      <w:pPr>
        <w:pStyle w:val="GvdeMetni"/>
        <w:spacing w:line="340" w:lineRule="atLeast"/>
        <w:jc w:val="both"/>
        <w:rPr>
          <w:rFonts w:ascii="Palatino Linotype" w:hAnsi="Palatino Linotype"/>
          <w:lang w:val="tr-TR"/>
        </w:rPr>
      </w:pPr>
      <w:r w:rsidRPr="006173EE">
        <w:rPr>
          <w:rFonts w:ascii="Palatino Linotype" w:hAnsi="Palatino Linotype"/>
          <w:lang w:val="tr-TR"/>
        </w:rPr>
        <w:t>Akçansa’nın, yeni mezun gençleri bünyesine katmak için başlattığı işe alım programı ‘Geleceği Birlikte Şekillendirelim’,  programı</w:t>
      </w:r>
      <w:r>
        <w:rPr>
          <w:rFonts w:ascii="Palatino Linotype" w:hAnsi="Palatino Linotype"/>
          <w:lang w:val="tr-TR"/>
        </w:rPr>
        <w:t>Management Center Türkiye tarafından ödüllendirildi.</w:t>
      </w:r>
    </w:p>
    <w:p w:rsidR="003A06A0" w:rsidRDefault="003A06A0" w:rsidP="003A06A0">
      <w:pPr>
        <w:pStyle w:val="GvdeMetni"/>
        <w:spacing w:line="340" w:lineRule="atLeast"/>
        <w:jc w:val="both"/>
        <w:rPr>
          <w:rFonts w:ascii="Palatino Linotype" w:hAnsi="Palatino Linotype"/>
          <w:lang w:val="tr-TR"/>
        </w:rPr>
      </w:pPr>
    </w:p>
    <w:p w:rsidR="001675AD" w:rsidRDefault="003A06A0" w:rsidP="00592A3E">
      <w:pPr>
        <w:pStyle w:val="GvdeMetni"/>
        <w:spacing w:line="340" w:lineRule="atLeast"/>
        <w:jc w:val="both"/>
        <w:rPr>
          <w:rFonts w:ascii="Palatino Linotype" w:hAnsi="Palatino Linotype"/>
          <w:noProof/>
          <w:szCs w:val="24"/>
          <w:lang w:val="tr-TR" w:eastAsia="tr-TR"/>
        </w:rPr>
      </w:pPr>
      <w:r w:rsidRPr="003A06A0">
        <w:rPr>
          <w:rFonts w:ascii="Palatino Linotype" w:hAnsi="Palatino Linotype"/>
          <w:lang w:val="tr-TR"/>
        </w:rPr>
        <w:t xml:space="preserve">Akçansa’nın, yapılardaki sağlamlığa dikkat çekmek için hazırladığı </w:t>
      </w:r>
      <w:r w:rsidR="006173EE">
        <w:rPr>
          <w:rFonts w:ascii="Palatino Linotype" w:hAnsi="Palatino Linotype"/>
          <w:lang w:val="tr-TR"/>
        </w:rPr>
        <w:t>www.</w:t>
      </w:r>
      <w:r w:rsidRPr="003A06A0">
        <w:rPr>
          <w:rFonts w:ascii="Palatino Linotype" w:hAnsi="Palatino Linotype"/>
          <w:lang w:val="tr-TR"/>
        </w:rPr>
        <w:t>betondafarkindalik.com web sitesi</w:t>
      </w:r>
      <w:r>
        <w:rPr>
          <w:rFonts w:ascii="Palatino Linotype" w:hAnsi="Palatino Linotype"/>
          <w:lang w:val="tr-TR"/>
        </w:rPr>
        <w:t>de,</w:t>
      </w:r>
      <w:r w:rsidRPr="003A06A0">
        <w:rPr>
          <w:rFonts w:ascii="Palatino Linotype" w:hAnsi="Palatino Linotype"/>
          <w:lang w:val="tr-TR"/>
        </w:rPr>
        <w:t xml:space="preserve"> dünyanın en prestijli yarışmaları arasında gösterilen Uluslararası Stevie Ödülleri’nde, Yapı&amp;Malzeme kategorisinde ödüle layık görüldü.</w:t>
      </w:r>
    </w:p>
    <w:p w:rsidR="001675AD" w:rsidRDefault="001675AD" w:rsidP="00592A3E">
      <w:pPr>
        <w:pStyle w:val="GvdeMetni"/>
        <w:spacing w:line="340" w:lineRule="atLeast"/>
        <w:jc w:val="both"/>
        <w:rPr>
          <w:rFonts w:ascii="Palatino Linotype" w:hAnsi="Palatino Linotype"/>
          <w:noProof/>
          <w:szCs w:val="24"/>
          <w:lang w:val="tr-TR" w:eastAsia="tr-TR"/>
        </w:rPr>
      </w:pPr>
    </w:p>
    <w:p w:rsidR="006173EE" w:rsidRDefault="006173EE" w:rsidP="00592A3E">
      <w:pPr>
        <w:pStyle w:val="GvdeMetni"/>
        <w:spacing w:line="340" w:lineRule="atLeast"/>
        <w:jc w:val="both"/>
        <w:rPr>
          <w:rFonts w:ascii="Palatino Linotype" w:hAnsi="Palatino Linotype"/>
          <w:noProof/>
          <w:szCs w:val="24"/>
          <w:lang w:val="tr-TR" w:eastAsia="tr-TR"/>
        </w:rPr>
      </w:pPr>
    </w:p>
    <w:p w:rsidR="003A06A0" w:rsidRDefault="003A06A0" w:rsidP="003A06A0">
      <w:pPr>
        <w:pStyle w:val="NormalWeb"/>
        <w:spacing w:before="0" w:beforeAutospacing="0" w:after="120" w:afterAutospacing="0" w:line="320" w:lineRule="atLeast"/>
        <w:rPr>
          <w:rFonts w:ascii="Palatino Linotype" w:hAnsi="Palatino Linotype"/>
          <w:b/>
          <w:bCs/>
          <w:u w:val="single"/>
          <w:lang w:val="tr-TR"/>
        </w:rPr>
      </w:pPr>
    </w:p>
    <w:p w:rsidR="003A06A0" w:rsidRDefault="003A06A0" w:rsidP="003A06A0">
      <w:pPr>
        <w:pStyle w:val="NormalWeb"/>
        <w:spacing w:before="0" w:beforeAutospacing="0" w:after="120" w:afterAutospacing="0" w:line="320" w:lineRule="atLeast"/>
        <w:rPr>
          <w:b/>
          <w:noProof/>
          <w:sz w:val="22"/>
          <w:szCs w:val="22"/>
          <w:u w:val="single"/>
          <w:lang w:val="tr-TR"/>
        </w:rPr>
      </w:pPr>
      <w:r>
        <w:rPr>
          <w:rFonts w:ascii="Palatino Linotype" w:hAnsi="Palatino Linotype"/>
          <w:b/>
          <w:noProof/>
          <w:sz w:val="22"/>
          <w:szCs w:val="22"/>
          <w:u w:val="single"/>
          <w:lang w:val="tr-TR"/>
        </w:rPr>
        <w:t xml:space="preserve">Akçansa Hakkında </w:t>
      </w:r>
    </w:p>
    <w:p w:rsidR="003A06A0" w:rsidRDefault="003A06A0" w:rsidP="003A06A0">
      <w:pPr>
        <w:pStyle w:val="NormalWeb"/>
        <w:spacing w:before="0" w:beforeAutospacing="0" w:after="0" w:afterAutospacing="0" w:line="320" w:lineRule="atLeast"/>
        <w:jc w:val="both"/>
        <w:rPr>
          <w:rFonts w:ascii="Palatino Linotype" w:hAnsi="Palatino Linotype"/>
          <w:b/>
          <w:bCs/>
          <w:sz w:val="20"/>
          <w:szCs w:val="20"/>
          <w:lang w:val="tr-TR"/>
        </w:rPr>
      </w:pPr>
      <w:r>
        <w:rPr>
          <w:rFonts w:ascii="Palatino Linotype" w:hAnsi="Palatino Linotype"/>
          <w:sz w:val="20"/>
          <w:szCs w:val="20"/>
          <w:lang w:val="tr-TR"/>
        </w:rPr>
        <w:t xml:space="preserve">Temelleri 1967 ve 1974 yıllarında Akçimento ve Çanakkale Çimento ile atılan ve 1996 yılında bu iki şirketin birleşmesi sonucunda Türkiye’nin en büyük çimento üreticisi konumuna gelen Akçansa, bir </w:t>
      </w:r>
      <w:r>
        <w:rPr>
          <w:rStyle w:val="Gl"/>
          <w:rFonts w:ascii="Palatino Linotype" w:hAnsi="Palatino Linotype"/>
          <w:sz w:val="20"/>
          <w:szCs w:val="20"/>
          <w:lang w:val="tr-TR"/>
        </w:rPr>
        <w:t>Sabancı Holding</w:t>
      </w:r>
      <w:r>
        <w:rPr>
          <w:rFonts w:ascii="Palatino Linotype" w:hAnsi="Palatino Linotype"/>
          <w:sz w:val="20"/>
          <w:szCs w:val="20"/>
          <w:lang w:val="tr-TR"/>
        </w:rPr>
        <w:t xml:space="preserve"> ve </w:t>
      </w:r>
      <w:r>
        <w:rPr>
          <w:rStyle w:val="Gl"/>
          <w:rFonts w:ascii="Palatino Linotype" w:hAnsi="Palatino Linotype"/>
          <w:sz w:val="20"/>
          <w:szCs w:val="20"/>
          <w:lang w:val="tr-TR"/>
        </w:rPr>
        <w:t>HeidelbergCement</w:t>
      </w:r>
      <w:r>
        <w:rPr>
          <w:rFonts w:ascii="Palatino Linotype" w:hAnsi="Palatino Linotype"/>
          <w:sz w:val="20"/>
          <w:szCs w:val="20"/>
          <w:lang w:val="tr-TR"/>
        </w:rPr>
        <w:t xml:space="preserve"> ortak kuruluşudur. </w:t>
      </w:r>
    </w:p>
    <w:p w:rsidR="003A06A0" w:rsidRDefault="003A06A0" w:rsidP="003A06A0">
      <w:pPr>
        <w:pStyle w:val="text3"/>
        <w:spacing w:before="0" w:beforeAutospacing="0" w:after="0" w:afterAutospacing="0" w:line="320" w:lineRule="atLeast"/>
        <w:jc w:val="both"/>
        <w:rPr>
          <w:rFonts w:ascii="Palatino Linotype" w:hAnsi="Palatino Linotype"/>
          <w:color w:val="auto"/>
          <w:sz w:val="20"/>
          <w:szCs w:val="20"/>
        </w:rPr>
      </w:pPr>
    </w:p>
    <w:p w:rsidR="003A06A0" w:rsidRDefault="003A06A0" w:rsidP="003A06A0">
      <w:pPr>
        <w:spacing w:line="340" w:lineRule="atLeast"/>
        <w:jc w:val="both"/>
        <w:rPr>
          <w:rFonts w:ascii="Palatino Linotype" w:hAnsi="Palatino Linotype"/>
        </w:rPr>
      </w:pPr>
      <w:r>
        <w:rPr>
          <w:rFonts w:ascii="Palatino Linotype" w:hAnsi="Palatino Linotype"/>
          <w:sz w:val="20"/>
          <w:szCs w:val="20"/>
        </w:rPr>
        <w:t xml:space="preserve">Çimento ve hazır beton üretiminde Marmara, Ege ve Karadeniz bölgelerinde faaliyet gösteren Akçansa, iştiraki olan Betonsa şirketiyle 1998 yılında birleşmesi sonucunda, Marmara ve Ege bölgelerine yayılmış 40’a yakın hazır beton tesisinde </w:t>
      </w:r>
      <w:r>
        <w:rPr>
          <w:rStyle w:val="Gl"/>
          <w:rFonts w:ascii="Palatino Linotype" w:hAnsi="Palatino Linotype"/>
          <w:sz w:val="20"/>
          <w:szCs w:val="20"/>
        </w:rPr>
        <w:t xml:space="preserve">‘Betonsa’ </w:t>
      </w:r>
      <w:r>
        <w:rPr>
          <w:rFonts w:ascii="Palatino Linotype" w:hAnsi="Palatino Linotype"/>
          <w:sz w:val="20"/>
          <w:szCs w:val="20"/>
        </w:rPr>
        <w:t xml:space="preserve">markasıyla hizmet vermektedir. Akçansa, dünya kalite standartlarına uygun ürünleri, kimliği, üstün hizmet anlayışı ve yüksek teknoloji donanımlı tesisleriyle ülkemizin çimento ihtiyacının yüzde 10’unu, toplam çimento ve klinker ihracatının ise yüzde 12,5’ini karşılamaktadır. Modern limancılık anlayışıyla hareket eden </w:t>
      </w:r>
      <w:r>
        <w:rPr>
          <w:rFonts w:ascii="Palatino Linotype" w:hAnsi="Palatino Linotype"/>
          <w:b/>
          <w:bCs/>
          <w:sz w:val="20"/>
          <w:szCs w:val="20"/>
        </w:rPr>
        <w:t>Akçansa Port</w:t>
      </w:r>
      <w:r>
        <w:rPr>
          <w:rFonts w:ascii="Palatino Linotype" w:hAnsi="Palatino Linotype"/>
          <w:sz w:val="20"/>
          <w:szCs w:val="20"/>
        </w:rPr>
        <w:t xml:space="preserve"> markasıyla genel kargo, dökme yük, proje yükü, uluslararası ve dahili Ro-Ro, depolama, ardiye, konteyner operasyonları, CFS, dökme sıvı yük hizmetlerinin yanı sıra ‘butik hizmet’ anlayışına sahip limanlarından üçüncü şahıslara da hizmet vermektedir.</w:t>
      </w:r>
    </w:p>
    <w:p w:rsidR="003A06A0" w:rsidRDefault="003A06A0" w:rsidP="003A06A0">
      <w:pPr>
        <w:pStyle w:val="text3"/>
        <w:spacing w:before="0" w:beforeAutospacing="0" w:after="0" w:afterAutospacing="0" w:line="320" w:lineRule="atLeast"/>
        <w:jc w:val="both"/>
        <w:rPr>
          <w:rFonts w:ascii="Palatino Linotype" w:hAnsi="Palatino Linotype"/>
          <w:color w:val="auto"/>
          <w:sz w:val="20"/>
          <w:szCs w:val="20"/>
        </w:rPr>
      </w:pPr>
    </w:p>
    <w:p w:rsidR="003A06A0" w:rsidRDefault="003A06A0" w:rsidP="003A06A0">
      <w:pPr>
        <w:pStyle w:val="NormalWeb"/>
        <w:spacing w:before="0" w:beforeAutospacing="0" w:after="0" w:afterAutospacing="0" w:line="320" w:lineRule="atLeast"/>
        <w:jc w:val="both"/>
        <w:rPr>
          <w:rFonts w:ascii="Palatino Linotype" w:hAnsi="Palatino Linotype"/>
          <w:sz w:val="20"/>
          <w:szCs w:val="20"/>
          <w:lang w:val="tr-TR"/>
        </w:rPr>
      </w:pPr>
      <w:r>
        <w:rPr>
          <w:rFonts w:ascii="Palatino Linotype" w:hAnsi="Palatino Linotype"/>
          <w:sz w:val="20"/>
          <w:szCs w:val="20"/>
          <w:lang w:val="tr-TR"/>
        </w:rPr>
        <w:t xml:space="preserve">Akçansa’nın vizyonu, tüm paydaşları tarafından güvenilen ve en çok tercih edilen iş modeline sahip şirket olarak, yapı malzemeleri sektöründe tüm sınırların ötesinde sürdürülebilir büyümektir. </w:t>
      </w:r>
    </w:p>
    <w:p w:rsidR="003A06A0" w:rsidRDefault="003A06A0" w:rsidP="003A06A0">
      <w:pPr>
        <w:pStyle w:val="NormalWeb"/>
        <w:spacing w:before="0" w:beforeAutospacing="0" w:after="0" w:afterAutospacing="0" w:line="320" w:lineRule="atLeast"/>
        <w:jc w:val="both"/>
        <w:rPr>
          <w:rFonts w:ascii="Palatino Linotype" w:hAnsi="Palatino Linotype"/>
          <w:sz w:val="20"/>
          <w:szCs w:val="20"/>
          <w:lang w:val="tr-TR"/>
        </w:rPr>
      </w:pPr>
    </w:p>
    <w:p w:rsidR="003A06A0" w:rsidRDefault="003A06A0" w:rsidP="003A06A0">
      <w:pPr>
        <w:pStyle w:val="NormalWeb"/>
        <w:spacing w:before="0" w:beforeAutospacing="0" w:after="0" w:afterAutospacing="0" w:line="320" w:lineRule="atLeast"/>
        <w:jc w:val="both"/>
        <w:rPr>
          <w:rFonts w:ascii="Palatino Linotype" w:hAnsi="Palatino Linotype"/>
          <w:sz w:val="20"/>
          <w:szCs w:val="20"/>
          <w:lang w:val="tr-TR"/>
        </w:rPr>
      </w:pPr>
      <w:r>
        <w:rPr>
          <w:rFonts w:ascii="Palatino Linotype" w:hAnsi="Palatino Linotype"/>
          <w:sz w:val="20"/>
          <w:szCs w:val="20"/>
          <w:lang w:val="tr-TR"/>
        </w:rPr>
        <w:t xml:space="preserve">Akçansa’nın misyonu, toplumsal, çevresel, yasal ve etik değerlere bağlı kültürü ile tüm sosyal paydaşları için değer yaratarak, toplumun yaşam kalitesini yükselten lider yapı malzemeleri şirketi olmaktır.  </w:t>
      </w:r>
    </w:p>
    <w:p w:rsidR="003A06A0" w:rsidRDefault="003A06A0" w:rsidP="003A06A0">
      <w:pPr>
        <w:pStyle w:val="NormalWeb"/>
        <w:spacing w:before="0" w:beforeAutospacing="0" w:after="0" w:afterAutospacing="0" w:line="320" w:lineRule="atLeast"/>
        <w:jc w:val="both"/>
        <w:rPr>
          <w:rFonts w:ascii="Calibri" w:hAnsi="Calibri"/>
          <w:sz w:val="22"/>
          <w:szCs w:val="22"/>
          <w:lang w:val="tr-TR"/>
        </w:rPr>
      </w:pPr>
    </w:p>
    <w:p w:rsidR="003A06A0" w:rsidRDefault="003A06A0" w:rsidP="003A06A0">
      <w:pPr>
        <w:pStyle w:val="NormalWeb"/>
        <w:spacing w:before="0" w:beforeAutospacing="0" w:after="0" w:afterAutospacing="0" w:line="300" w:lineRule="atLeast"/>
        <w:jc w:val="both"/>
        <w:rPr>
          <w:rFonts w:ascii="Palatino Linotype" w:hAnsi="Palatino Linotype"/>
          <w:color w:val="auto"/>
          <w:sz w:val="20"/>
          <w:szCs w:val="20"/>
          <w:lang w:val="tr-TR"/>
        </w:rPr>
      </w:pPr>
    </w:p>
    <w:p w:rsidR="00B65979" w:rsidRPr="00DF1514" w:rsidRDefault="00B65979" w:rsidP="00D81D6A">
      <w:pPr>
        <w:pStyle w:val="NormalWeb"/>
        <w:tabs>
          <w:tab w:val="left" w:pos="2019"/>
        </w:tabs>
        <w:spacing w:before="0" w:beforeAutospacing="0" w:after="0" w:afterAutospacing="0" w:line="300" w:lineRule="atLeast"/>
        <w:rPr>
          <w:rFonts w:ascii="Palatino Linotype" w:hAnsi="Palatino Linotype"/>
          <w:noProof/>
          <w:lang w:val="tr-TR"/>
        </w:rPr>
      </w:pPr>
    </w:p>
    <w:sectPr w:rsidR="00B65979" w:rsidRPr="00DF1514" w:rsidSect="003C18D2">
      <w:headerReference w:type="first" r:id="rId8"/>
      <w:pgSz w:w="11906" w:h="16838" w:code="9"/>
      <w:pgMar w:top="1412" w:right="1287" w:bottom="1077" w:left="14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B9" w:rsidRDefault="001A45B9">
      <w:r>
        <w:separator/>
      </w:r>
    </w:p>
  </w:endnote>
  <w:endnote w:type="continuationSeparator" w:id="1">
    <w:p w:rsidR="001A45B9" w:rsidRDefault="001A45B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B9" w:rsidRDefault="001A45B9">
      <w:r>
        <w:separator/>
      </w:r>
    </w:p>
  </w:footnote>
  <w:footnote w:type="continuationSeparator" w:id="1">
    <w:p w:rsidR="001A45B9" w:rsidRDefault="001A4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34" w:rsidRDefault="005B7D34">
    <w:pPr>
      <w:pStyle w:val="stbilgi"/>
    </w:pPr>
    <w:r>
      <w:rPr>
        <w:noProof/>
      </w:rPr>
      <w:drawing>
        <wp:anchor distT="0" distB="0" distL="114300" distR="114300" simplePos="0" relativeHeight="251657728" behindDoc="0" locked="0" layoutInCell="1" allowOverlap="1">
          <wp:simplePos x="0" y="0"/>
          <wp:positionH relativeFrom="column">
            <wp:posOffset>1602740</wp:posOffset>
          </wp:positionH>
          <wp:positionV relativeFrom="paragraph">
            <wp:posOffset>23256</wp:posOffset>
          </wp:positionV>
          <wp:extent cx="2628734" cy="421419"/>
          <wp:effectExtent l="0" t="0" r="635" b="0"/>
          <wp:wrapNone/>
          <wp:docPr id="1" name="Resim 1" descr="Akca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kcansa Logo"/>
                  <pic:cNvPicPr>
                    <a:picLocks noChangeAspect="1" noChangeArrowheads="1"/>
                  </pic:cNvPicPr>
                </pic:nvPicPr>
                <pic:blipFill>
                  <a:blip r:embed="rId1"/>
                  <a:srcRect r="44009" b="46822"/>
                  <a:stretch>
                    <a:fillRect/>
                  </a:stretch>
                </pic:blipFill>
                <pic:spPr bwMode="auto">
                  <a:xfrm>
                    <a:off x="0" y="0"/>
                    <a:ext cx="2628734" cy="42141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A93"/>
    <w:multiLevelType w:val="hybridMultilevel"/>
    <w:tmpl w:val="3EB030C8"/>
    <w:lvl w:ilvl="0" w:tplc="D42A0378">
      <w:start w:val="1"/>
      <w:numFmt w:val="bullet"/>
      <w:lvlText w:val="•"/>
      <w:lvlJc w:val="left"/>
      <w:pPr>
        <w:tabs>
          <w:tab w:val="num" w:pos="720"/>
        </w:tabs>
        <w:ind w:left="720" w:hanging="360"/>
      </w:pPr>
      <w:rPr>
        <w:rFonts w:ascii="Tahoma" w:hAnsi="Tahoma" w:hint="default"/>
      </w:rPr>
    </w:lvl>
    <w:lvl w:ilvl="1" w:tplc="5BA40C18" w:tentative="1">
      <w:start w:val="1"/>
      <w:numFmt w:val="bullet"/>
      <w:lvlText w:val="•"/>
      <w:lvlJc w:val="left"/>
      <w:pPr>
        <w:tabs>
          <w:tab w:val="num" w:pos="1440"/>
        </w:tabs>
        <w:ind w:left="1440" w:hanging="360"/>
      </w:pPr>
      <w:rPr>
        <w:rFonts w:ascii="Tahoma" w:hAnsi="Tahoma" w:hint="default"/>
      </w:rPr>
    </w:lvl>
    <w:lvl w:ilvl="2" w:tplc="7ACC83F4" w:tentative="1">
      <w:start w:val="1"/>
      <w:numFmt w:val="bullet"/>
      <w:lvlText w:val="•"/>
      <w:lvlJc w:val="left"/>
      <w:pPr>
        <w:tabs>
          <w:tab w:val="num" w:pos="2160"/>
        </w:tabs>
        <w:ind w:left="2160" w:hanging="360"/>
      </w:pPr>
      <w:rPr>
        <w:rFonts w:ascii="Tahoma" w:hAnsi="Tahoma" w:hint="default"/>
      </w:rPr>
    </w:lvl>
    <w:lvl w:ilvl="3" w:tplc="94FAC90A" w:tentative="1">
      <w:start w:val="1"/>
      <w:numFmt w:val="bullet"/>
      <w:lvlText w:val="•"/>
      <w:lvlJc w:val="left"/>
      <w:pPr>
        <w:tabs>
          <w:tab w:val="num" w:pos="2880"/>
        </w:tabs>
        <w:ind w:left="2880" w:hanging="360"/>
      </w:pPr>
      <w:rPr>
        <w:rFonts w:ascii="Tahoma" w:hAnsi="Tahoma" w:hint="default"/>
      </w:rPr>
    </w:lvl>
    <w:lvl w:ilvl="4" w:tplc="0EA4E748" w:tentative="1">
      <w:start w:val="1"/>
      <w:numFmt w:val="bullet"/>
      <w:lvlText w:val="•"/>
      <w:lvlJc w:val="left"/>
      <w:pPr>
        <w:tabs>
          <w:tab w:val="num" w:pos="3600"/>
        </w:tabs>
        <w:ind w:left="3600" w:hanging="360"/>
      </w:pPr>
      <w:rPr>
        <w:rFonts w:ascii="Tahoma" w:hAnsi="Tahoma" w:hint="default"/>
      </w:rPr>
    </w:lvl>
    <w:lvl w:ilvl="5" w:tplc="4B50A69A" w:tentative="1">
      <w:start w:val="1"/>
      <w:numFmt w:val="bullet"/>
      <w:lvlText w:val="•"/>
      <w:lvlJc w:val="left"/>
      <w:pPr>
        <w:tabs>
          <w:tab w:val="num" w:pos="4320"/>
        </w:tabs>
        <w:ind w:left="4320" w:hanging="360"/>
      </w:pPr>
      <w:rPr>
        <w:rFonts w:ascii="Tahoma" w:hAnsi="Tahoma" w:hint="default"/>
      </w:rPr>
    </w:lvl>
    <w:lvl w:ilvl="6" w:tplc="EA36A6B4" w:tentative="1">
      <w:start w:val="1"/>
      <w:numFmt w:val="bullet"/>
      <w:lvlText w:val="•"/>
      <w:lvlJc w:val="left"/>
      <w:pPr>
        <w:tabs>
          <w:tab w:val="num" w:pos="5040"/>
        </w:tabs>
        <w:ind w:left="5040" w:hanging="360"/>
      </w:pPr>
      <w:rPr>
        <w:rFonts w:ascii="Tahoma" w:hAnsi="Tahoma" w:hint="default"/>
      </w:rPr>
    </w:lvl>
    <w:lvl w:ilvl="7" w:tplc="DC7C169C" w:tentative="1">
      <w:start w:val="1"/>
      <w:numFmt w:val="bullet"/>
      <w:lvlText w:val="•"/>
      <w:lvlJc w:val="left"/>
      <w:pPr>
        <w:tabs>
          <w:tab w:val="num" w:pos="5760"/>
        </w:tabs>
        <w:ind w:left="5760" w:hanging="360"/>
      </w:pPr>
      <w:rPr>
        <w:rFonts w:ascii="Tahoma" w:hAnsi="Tahoma" w:hint="default"/>
      </w:rPr>
    </w:lvl>
    <w:lvl w:ilvl="8" w:tplc="C1E853B4" w:tentative="1">
      <w:start w:val="1"/>
      <w:numFmt w:val="bullet"/>
      <w:lvlText w:val="•"/>
      <w:lvlJc w:val="left"/>
      <w:pPr>
        <w:tabs>
          <w:tab w:val="num" w:pos="6480"/>
        </w:tabs>
        <w:ind w:left="6480" w:hanging="360"/>
      </w:pPr>
      <w:rPr>
        <w:rFonts w:ascii="Tahoma" w:hAnsi="Tahoma" w:hint="default"/>
      </w:rPr>
    </w:lvl>
  </w:abstractNum>
  <w:abstractNum w:abstractNumId="1">
    <w:nsid w:val="06F938ED"/>
    <w:multiLevelType w:val="hybridMultilevel"/>
    <w:tmpl w:val="33B0398A"/>
    <w:lvl w:ilvl="0" w:tplc="D716ECEA">
      <w:start w:val="1"/>
      <w:numFmt w:val="bullet"/>
      <w:lvlText w:val="•"/>
      <w:lvlJc w:val="left"/>
      <w:pPr>
        <w:tabs>
          <w:tab w:val="num" w:pos="720"/>
        </w:tabs>
        <w:ind w:left="720" w:hanging="360"/>
      </w:pPr>
      <w:rPr>
        <w:rFonts w:ascii="Tahoma" w:hAnsi="Tahoma" w:hint="default"/>
      </w:rPr>
    </w:lvl>
    <w:lvl w:ilvl="1" w:tplc="4EDA5724" w:tentative="1">
      <w:start w:val="1"/>
      <w:numFmt w:val="bullet"/>
      <w:lvlText w:val="•"/>
      <w:lvlJc w:val="left"/>
      <w:pPr>
        <w:tabs>
          <w:tab w:val="num" w:pos="1440"/>
        </w:tabs>
        <w:ind w:left="1440" w:hanging="360"/>
      </w:pPr>
      <w:rPr>
        <w:rFonts w:ascii="Tahoma" w:hAnsi="Tahoma" w:hint="default"/>
      </w:rPr>
    </w:lvl>
    <w:lvl w:ilvl="2" w:tplc="7916C008" w:tentative="1">
      <w:start w:val="1"/>
      <w:numFmt w:val="bullet"/>
      <w:lvlText w:val="•"/>
      <w:lvlJc w:val="left"/>
      <w:pPr>
        <w:tabs>
          <w:tab w:val="num" w:pos="2160"/>
        </w:tabs>
        <w:ind w:left="2160" w:hanging="360"/>
      </w:pPr>
      <w:rPr>
        <w:rFonts w:ascii="Tahoma" w:hAnsi="Tahoma" w:hint="default"/>
      </w:rPr>
    </w:lvl>
    <w:lvl w:ilvl="3" w:tplc="83003C0A" w:tentative="1">
      <w:start w:val="1"/>
      <w:numFmt w:val="bullet"/>
      <w:lvlText w:val="•"/>
      <w:lvlJc w:val="left"/>
      <w:pPr>
        <w:tabs>
          <w:tab w:val="num" w:pos="2880"/>
        </w:tabs>
        <w:ind w:left="2880" w:hanging="360"/>
      </w:pPr>
      <w:rPr>
        <w:rFonts w:ascii="Tahoma" w:hAnsi="Tahoma" w:hint="default"/>
      </w:rPr>
    </w:lvl>
    <w:lvl w:ilvl="4" w:tplc="BB6E220E" w:tentative="1">
      <w:start w:val="1"/>
      <w:numFmt w:val="bullet"/>
      <w:lvlText w:val="•"/>
      <w:lvlJc w:val="left"/>
      <w:pPr>
        <w:tabs>
          <w:tab w:val="num" w:pos="3600"/>
        </w:tabs>
        <w:ind w:left="3600" w:hanging="360"/>
      </w:pPr>
      <w:rPr>
        <w:rFonts w:ascii="Tahoma" w:hAnsi="Tahoma" w:hint="default"/>
      </w:rPr>
    </w:lvl>
    <w:lvl w:ilvl="5" w:tplc="C4DA7B76" w:tentative="1">
      <w:start w:val="1"/>
      <w:numFmt w:val="bullet"/>
      <w:lvlText w:val="•"/>
      <w:lvlJc w:val="left"/>
      <w:pPr>
        <w:tabs>
          <w:tab w:val="num" w:pos="4320"/>
        </w:tabs>
        <w:ind w:left="4320" w:hanging="360"/>
      </w:pPr>
      <w:rPr>
        <w:rFonts w:ascii="Tahoma" w:hAnsi="Tahoma" w:hint="default"/>
      </w:rPr>
    </w:lvl>
    <w:lvl w:ilvl="6" w:tplc="0274683C" w:tentative="1">
      <w:start w:val="1"/>
      <w:numFmt w:val="bullet"/>
      <w:lvlText w:val="•"/>
      <w:lvlJc w:val="left"/>
      <w:pPr>
        <w:tabs>
          <w:tab w:val="num" w:pos="5040"/>
        </w:tabs>
        <w:ind w:left="5040" w:hanging="360"/>
      </w:pPr>
      <w:rPr>
        <w:rFonts w:ascii="Tahoma" w:hAnsi="Tahoma" w:hint="default"/>
      </w:rPr>
    </w:lvl>
    <w:lvl w:ilvl="7" w:tplc="32EE2CF0" w:tentative="1">
      <w:start w:val="1"/>
      <w:numFmt w:val="bullet"/>
      <w:lvlText w:val="•"/>
      <w:lvlJc w:val="left"/>
      <w:pPr>
        <w:tabs>
          <w:tab w:val="num" w:pos="5760"/>
        </w:tabs>
        <w:ind w:left="5760" w:hanging="360"/>
      </w:pPr>
      <w:rPr>
        <w:rFonts w:ascii="Tahoma" w:hAnsi="Tahoma" w:hint="default"/>
      </w:rPr>
    </w:lvl>
    <w:lvl w:ilvl="8" w:tplc="4406F260" w:tentative="1">
      <w:start w:val="1"/>
      <w:numFmt w:val="bullet"/>
      <w:lvlText w:val="•"/>
      <w:lvlJc w:val="left"/>
      <w:pPr>
        <w:tabs>
          <w:tab w:val="num" w:pos="6480"/>
        </w:tabs>
        <w:ind w:left="6480" w:hanging="360"/>
      </w:pPr>
      <w:rPr>
        <w:rFonts w:ascii="Tahoma" w:hAnsi="Tahoma" w:hint="default"/>
      </w:rPr>
    </w:lvl>
  </w:abstractNum>
  <w:abstractNum w:abstractNumId="2">
    <w:nsid w:val="07C07523"/>
    <w:multiLevelType w:val="hybridMultilevel"/>
    <w:tmpl w:val="303A8EB4"/>
    <w:lvl w:ilvl="0" w:tplc="2410DEC2">
      <w:start w:val="1"/>
      <w:numFmt w:val="bullet"/>
      <w:lvlText w:val="•"/>
      <w:lvlJc w:val="left"/>
      <w:pPr>
        <w:tabs>
          <w:tab w:val="num" w:pos="720"/>
        </w:tabs>
        <w:ind w:left="720" w:hanging="360"/>
      </w:pPr>
      <w:rPr>
        <w:rFonts w:ascii="Tahoma" w:hAnsi="Tahoma" w:hint="default"/>
      </w:rPr>
    </w:lvl>
    <w:lvl w:ilvl="1" w:tplc="627826D2" w:tentative="1">
      <w:start w:val="1"/>
      <w:numFmt w:val="bullet"/>
      <w:lvlText w:val="•"/>
      <w:lvlJc w:val="left"/>
      <w:pPr>
        <w:tabs>
          <w:tab w:val="num" w:pos="1440"/>
        </w:tabs>
        <w:ind w:left="1440" w:hanging="360"/>
      </w:pPr>
      <w:rPr>
        <w:rFonts w:ascii="Tahoma" w:hAnsi="Tahoma" w:hint="default"/>
      </w:rPr>
    </w:lvl>
    <w:lvl w:ilvl="2" w:tplc="CAE64FE4" w:tentative="1">
      <w:start w:val="1"/>
      <w:numFmt w:val="bullet"/>
      <w:lvlText w:val="•"/>
      <w:lvlJc w:val="left"/>
      <w:pPr>
        <w:tabs>
          <w:tab w:val="num" w:pos="2160"/>
        </w:tabs>
        <w:ind w:left="2160" w:hanging="360"/>
      </w:pPr>
      <w:rPr>
        <w:rFonts w:ascii="Tahoma" w:hAnsi="Tahoma" w:hint="default"/>
      </w:rPr>
    </w:lvl>
    <w:lvl w:ilvl="3" w:tplc="750A86E2" w:tentative="1">
      <w:start w:val="1"/>
      <w:numFmt w:val="bullet"/>
      <w:lvlText w:val="•"/>
      <w:lvlJc w:val="left"/>
      <w:pPr>
        <w:tabs>
          <w:tab w:val="num" w:pos="2880"/>
        </w:tabs>
        <w:ind w:left="2880" w:hanging="360"/>
      </w:pPr>
      <w:rPr>
        <w:rFonts w:ascii="Tahoma" w:hAnsi="Tahoma" w:hint="default"/>
      </w:rPr>
    </w:lvl>
    <w:lvl w:ilvl="4" w:tplc="13C24600" w:tentative="1">
      <w:start w:val="1"/>
      <w:numFmt w:val="bullet"/>
      <w:lvlText w:val="•"/>
      <w:lvlJc w:val="left"/>
      <w:pPr>
        <w:tabs>
          <w:tab w:val="num" w:pos="3600"/>
        </w:tabs>
        <w:ind w:left="3600" w:hanging="360"/>
      </w:pPr>
      <w:rPr>
        <w:rFonts w:ascii="Tahoma" w:hAnsi="Tahoma" w:hint="default"/>
      </w:rPr>
    </w:lvl>
    <w:lvl w:ilvl="5" w:tplc="CFB2779E" w:tentative="1">
      <w:start w:val="1"/>
      <w:numFmt w:val="bullet"/>
      <w:lvlText w:val="•"/>
      <w:lvlJc w:val="left"/>
      <w:pPr>
        <w:tabs>
          <w:tab w:val="num" w:pos="4320"/>
        </w:tabs>
        <w:ind w:left="4320" w:hanging="360"/>
      </w:pPr>
      <w:rPr>
        <w:rFonts w:ascii="Tahoma" w:hAnsi="Tahoma" w:hint="default"/>
      </w:rPr>
    </w:lvl>
    <w:lvl w:ilvl="6" w:tplc="7D106FDE" w:tentative="1">
      <w:start w:val="1"/>
      <w:numFmt w:val="bullet"/>
      <w:lvlText w:val="•"/>
      <w:lvlJc w:val="left"/>
      <w:pPr>
        <w:tabs>
          <w:tab w:val="num" w:pos="5040"/>
        </w:tabs>
        <w:ind w:left="5040" w:hanging="360"/>
      </w:pPr>
      <w:rPr>
        <w:rFonts w:ascii="Tahoma" w:hAnsi="Tahoma" w:hint="default"/>
      </w:rPr>
    </w:lvl>
    <w:lvl w:ilvl="7" w:tplc="37F662AC" w:tentative="1">
      <w:start w:val="1"/>
      <w:numFmt w:val="bullet"/>
      <w:lvlText w:val="•"/>
      <w:lvlJc w:val="left"/>
      <w:pPr>
        <w:tabs>
          <w:tab w:val="num" w:pos="5760"/>
        </w:tabs>
        <w:ind w:left="5760" w:hanging="360"/>
      </w:pPr>
      <w:rPr>
        <w:rFonts w:ascii="Tahoma" w:hAnsi="Tahoma" w:hint="default"/>
      </w:rPr>
    </w:lvl>
    <w:lvl w:ilvl="8" w:tplc="F1AA9F8C" w:tentative="1">
      <w:start w:val="1"/>
      <w:numFmt w:val="bullet"/>
      <w:lvlText w:val="•"/>
      <w:lvlJc w:val="left"/>
      <w:pPr>
        <w:tabs>
          <w:tab w:val="num" w:pos="6480"/>
        </w:tabs>
        <w:ind w:left="6480" w:hanging="360"/>
      </w:pPr>
      <w:rPr>
        <w:rFonts w:ascii="Tahoma" w:hAnsi="Tahoma" w:hint="default"/>
      </w:rPr>
    </w:lvl>
  </w:abstractNum>
  <w:abstractNum w:abstractNumId="3">
    <w:nsid w:val="09B401E4"/>
    <w:multiLevelType w:val="hybridMultilevel"/>
    <w:tmpl w:val="507C3670"/>
    <w:lvl w:ilvl="0" w:tplc="E1447C90">
      <w:start w:val="1"/>
      <w:numFmt w:val="bullet"/>
      <w:lvlText w:val="–"/>
      <w:lvlJc w:val="left"/>
      <w:pPr>
        <w:tabs>
          <w:tab w:val="num" w:pos="720"/>
        </w:tabs>
        <w:ind w:left="720" w:hanging="360"/>
      </w:pPr>
      <w:rPr>
        <w:rFonts w:ascii="Tahoma" w:hAnsi="Tahoma" w:hint="default"/>
      </w:rPr>
    </w:lvl>
    <w:lvl w:ilvl="1" w:tplc="1146FDCC">
      <w:start w:val="176"/>
      <w:numFmt w:val="bullet"/>
      <w:lvlText w:val="–"/>
      <w:lvlJc w:val="left"/>
      <w:pPr>
        <w:tabs>
          <w:tab w:val="num" w:pos="1440"/>
        </w:tabs>
        <w:ind w:left="1440" w:hanging="360"/>
      </w:pPr>
      <w:rPr>
        <w:rFonts w:ascii="Tahoma" w:hAnsi="Tahoma" w:hint="default"/>
      </w:rPr>
    </w:lvl>
    <w:lvl w:ilvl="2" w:tplc="1562A5D8" w:tentative="1">
      <w:start w:val="1"/>
      <w:numFmt w:val="bullet"/>
      <w:lvlText w:val="–"/>
      <w:lvlJc w:val="left"/>
      <w:pPr>
        <w:tabs>
          <w:tab w:val="num" w:pos="2160"/>
        </w:tabs>
        <w:ind w:left="2160" w:hanging="360"/>
      </w:pPr>
      <w:rPr>
        <w:rFonts w:ascii="Tahoma" w:hAnsi="Tahoma" w:hint="default"/>
      </w:rPr>
    </w:lvl>
    <w:lvl w:ilvl="3" w:tplc="CE7E59AA" w:tentative="1">
      <w:start w:val="1"/>
      <w:numFmt w:val="bullet"/>
      <w:lvlText w:val="–"/>
      <w:lvlJc w:val="left"/>
      <w:pPr>
        <w:tabs>
          <w:tab w:val="num" w:pos="2880"/>
        </w:tabs>
        <w:ind w:left="2880" w:hanging="360"/>
      </w:pPr>
      <w:rPr>
        <w:rFonts w:ascii="Tahoma" w:hAnsi="Tahoma" w:hint="default"/>
      </w:rPr>
    </w:lvl>
    <w:lvl w:ilvl="4" w:tplc="34A2AC30" w:tentative="1">
      <w:start w:val="1"/>
      <w:numFmt w:val="bullet"/>
      <w:lvlText w:val="–"/>
      <w:lvlJc w:val="left"/>
      <w:pPr>
        <w:tabs>
          <w:tab w:val="num" w:pos="3600"/>
        </w:tabs>
        <w:ind w:left="3600" w:hanging="360"/>
      </w:pPr>
      <w:rPr>
        <w:rFonts w:ascii="Tahoma" w:hAnsi="Tahoma" w:hint="default"/>
      </w:rPr>
    </w:lvl>
    <w:lvl w:ilvl="5" w:tplc="36B2D98A" w:tentative="1">
      <w:start w:val="1"/>
      <w:numFmt w:val="bullet"/>
      <w:lvlText w:val="–"/>
      <w:lvlJc w:val="left"/>
      <w:pPr>
        <w:tabs>
          <w:tab w:val="num" w:pos="4320"/>
        </w:tabs>
        <w:ind w:left="4320" w:hanging="360"/>
      </w:pPr>
      <w:rPr>
        <w:rFonts w:ascii="Tahoma" w:hAnsi="Tahoma" w:hint="default"/>
      </w:rPr>
    </w:lvl>
    <w:lvl w:ilvl="6" w:tplc="2C0C4EA6" w:tentative="1">
      <w:start w:val="1"/>
      <w:numFmt w:val="bullet"/>
      <w:lvlText w:val="–"/>
      <w:lvlJc w:val="left"/>
      <w:pPr>
        <w:tabs>
          <w:tab w:val="num" w:pos="5040"/>
        </w:tabs>
        <w:ind w:left="5040" w:hanging="360"/>
      </w:pPr>
      <w:rPr>
        <w:rFonts w:ascii="Tahoma" w:hAnsi="Tahoma" w:hint="default"/>
      </w:rPr>
    </w:lvl>
    <w:lvl w:ilvl="7" w:tplc="A2AC1222" w:tentative="1">
      <w:start w:val="1"/>
      <w:numFmt w:val="bullet"/>
      <w:lvlText w:val="–"/>
      <w:lvlJc w:val="left"/>
      <w:pPr>
        <w:tabs>
          <w:tab w:val="num" w:pos="5760"/>
        </w:tabs>
        <w:ind w:left="5760" w:hanging="360"/>
      </w:pPr>
      <w:rPr>
        <w:rFonts w:ascii="Tahoma" w:hAnsi="Tahoma" w:hint="default"/>
      </w:rPr>
    </w:lvl>
    <w:lvl w:ilvl="8" w:tplc="E2CA0FC4" w:tentative="1">
      <w:start w:val="1"/>
      <w:numFmt w:val="bullet"/>
      <w:lvlText w:val="–"/>
      <w:lvlJc w:val="left"/>
      <w:pPr>
        <w:tabs>
          <w:tab w:val="num" w:pos="6480"/>
        </w:tabs>
        <w:ind w:left="6480" w:hanging="360"/>
      </w:pPr>
      <w:rPr>
        <w:rFonts w:ascii="Tahoma" w:hAnsi="Tahoma" w:hint="default"/>
      </w:rPr>
    </w:lvl>
  </w:abstractNum>
  <w:abstractNum w:abstractNumId="4">
    <w:nsid w:val="0D843726"/>
    <w:multiLevelType w:val="hybridMultilevel"/>
    <w:tmpl w:val="E4BE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8C508D"/>
    <w:multiLevelType w:val="hybridMultilevel"/>
    <w:tmpl w:val="DF1A718A"/>
    <w:lvl w:ilvl="0" w:tplc="11487416">
      <w:numFmt w:val="bullet"/>
      <w:lvlText w:val="-"/>
      <w:lvlJc w:val="left"/>
      <w:pPr>
        <w:tabs>
          <w:tab w:val="num" w:pos="720"/>
        </w:tabs>
        <w:ind w:left="720" w:hanging="360"/>
      </w:pPr>
      <w:rPr>
        <w:rFonts w:ascii="Palatino Linotype" w:eastAsia="Times New Roman" w:hAnsi="Palatino Linotype"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9017C01"/>
    <w:multiLevelType w:val="hybridMultilevel"/>
    <w:tmpl w:val="0E8EC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B9624F"/>
    <w:multiLevelType w:val="hybridMultilevel"/>
    <w:tmpl w:val="77E633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84D2119"/>
    <w:multiLevelType w:val="hybridMultilevel"/>
    <w:tmpl w:val="DDCED8CE"/>
    <w:lvl w:ilvl="0" w:tplc="D34E0E0E">
      <w:start w:val="1"/>
      <w:numFmt w:val="bullet"/>
      <w:lvlText w:val="•"/>
      <w:lvlJc w:val="left"/>
      <w:pPr>
        <w:tabs>
          <w:tab w:val="num" w:pos="720"/>
        </w:tabs>
        <w:ind w:left="720" w:hanging="360"/>
      </w:pPr>
      <w:rPr>
        <w:rFonts w:ascii="Tahoma" w:hAnsi="Tahoma" w:hint="default"/>
      </w:rPr>
    </w:lvl>
    <w:lvl w:ilvl="1" w:tplc="72FE0F9C">
      <w:start w:val="1"/>
      <w:numFmt w:val="bullet"/>
      <w:lvlText w:val="•"/>
      <w:lvlJc w:val="left"/>
      <w:pPr>
        <w:tabs>
          <w:tab w:val="num" w:pos="1440"/>
        </w:tabs>
        <w:ind w:left="1440" w:hanging="360"/>
      </w:pPr>
      <w:rPr>
        <w:rFonts w:ascii="Tahoma" w:hAnsi="Tahoma" w:hint="default"/>
      </w:rPr>
    </w:lvl>
    <w:lvl w:ilvl="2" w:tplc="1DDAB92C" w:tentative="1">
      <w:start w:val="1"/>
      <w:numFmt w:val="bullet"/>
      <w:lvlText w:val="•"/>
      <w:lvlJc w:val="left"/>
      <w:pPr>
        <w:tabs>
          <w:tab w:val="num" w:pos="2160"/>
        </w:tabs>
        <w:ind w:left="2160" w:hanging="360"/>
      </w:pPr>
      <w:rPr>
        <w:rFonts w:ascii="Tahoma" w:hAnsi="Tahoma" w:hint="default"/>
      </w:rPr>
    </w:lvl>
    <w:lvl w:ilvl="3" w:tplc="6EE84010" w:tentative="1">
      <w:start w:val="1"/>
      <w:numFmt w:val="bullet"/>
      <w:lvlText w:val="•"/>
      <w:lvlJc w:val="left"/>
      <w:pPr>
        <w:tabs>
          <w:tab w:val="num" w:pos="2880"/>
        </w:tabs>
        <w:ind w:left="2880" w:hanging="360"/>
      </w:pPr>
      <w:rPr>
        <w:rFonts w:ascii="Tahoma" w:hAnsi="Tahoma" w:hint="default"/>
      </w:rPr>
    </w:lvl>
    <w:lvl w:ilvl="4" w:tplc="010C8D96" w:tentative="1">
      <w:start w:val="1"/>
      <w:numFmt w:val="bullet"/>
      <w:lvlText w:val="•"/>
      <w:lvlJc w:val="left"/>
      <w:pPr>
        <w:tabs>
          <w:tab w:val="num" w:pos="3600"/>
        </w:tabs>
        <w:ind w:left="3600" w:hanging="360"/>
      </w:pPr>
      <w:rPr>
        <w:rFonts w:ascii="Tahoma" w:hAnsi="Tahoma" w:hint="default"/>
      </w:rPr>
    </w:lvl>
    <w:lvl w:ilvl="5" w:tplc="268AFC4C" w:tentative="1">
      <w:start w:val="1"/>
      <w:numFmt w:val="bullet"/>
      <w:lvlText w:val="•"/>
      <w:lvlJc w:val="left"/>
      <w:pPr>
        <w:tabs>
          <w:tab w:val="num" w:pos="4320"/>
        </w:tabs>
        <w:ind w:left="4320" w:hanging="360"/>
      </w:pPr>
      <w:rPr>
        <w:rFonts w:ascii="Tahoma" w:hAnsi="Tahoma" w:hint="default"/>
      </w:rPr>
    </w:lvl>
    <w:lvl w:ilvl="6" w:tplc="7C2C1BDA" w:tentative="1">
      <w:start w:val="1"/>
      <w:numFmt w:val="bullet"/>
      <w:lvlText w:val="•"/>
      <w:lvlJc w:val="left"/>
      <w:pPr>
        <w:tabs>
          <w:tab w:val="num" w:pos="5040"/>
        </w:tabs>
        <w:ind w:left="5040" w:hanging="360"/>
      </w:pPr>
      <w:rPr>
        <w:rFonts w:ascii="Tahoma" w:hAnsi="Tahoma" w:hint="default"/>
      </w:rPr>
    </w:lvl>
    <w:lvl w:ilvl="7" w:tplc="C6D096D4" w:tentative="1">
      <w:start w:val="1"/>
      <w:numFmt w:val="bullet"/>
      <w:lvlText w:val="•"/>
      <w:lvlJc w:val="left"/>
      <w:pPr>
        <w:tabs>
          <w:tab w:val="num" w:pos="5760"/>
        </w:tabs>
        <w:ind w:left="5760" w:hanging="360"/>
      </w:pPr>
      <w:rPr>
        <w:rFonts w:ascii="Tahoma" w:hAnsi="Tahoma" w:hint="default"/>
      </w:rPr>
    </w:lvl>
    <w:lvl w:ilvl="8" w:tplc="F16ECA4A" w:tentative="1">
      <w:start w:val="1"/>
      <w:numFmt w:val="bullet"/>
      <w:lvlText w:val="•"/>
      <w:lvlJc w:val="left"/>
      <w:pPr>
        <w:tabs>
          <w:tab w:val="num" w:pos="6480"/>
        </w:tabs>
        <w:ind w:left="6480" w:hanging="360"/>
      </w:pPr>
      <w:rPr>
        <w:rFonts w:ascii="Tahoma" w:hAnsi="Tahoma" w:hint="default"/>
      </w:rPr>
    </w:lvl>
  </w:abstractNum>
  <w:abstractNum w:abstractNumId="9">
    <w:nsid w:val="3C17117C"/>
    <w:multiLevelType w:val="hybridMultilevel"/>
    <w:tmpl w:val="10A258D0"/>
    <w:lvl w:ilvl="0" w:tplc="A14C8ECE">
      <w:start w:val="1"/>
      <w:numFmt w:val="bullet"/>
      <w:lvlText w:val="•"/>
      <w:lvlJc w:val="left"/>
      <w:pPr>
        <w:tabs>
          <w:tab w:val="num" w:pos="720"/>
        </w:tabs>
        <w:ind w:left="720" w:hanging="360"/>
      </w:pPr>
      <w:rPr>
        <w:rFonts w:ascii="Tahoma" w:hAnsi="Tahoma" w:hint="default"/>
      </w:rPr>
    </w:lvl>
    <w:lvl w:ilvl="1" w:tplc="F86E298A" w:tentative="1">
      <w:start w:val="1"/>
      <w:numFmt w:val="bullet"/>
      <w:lvlText w:val="•"/>
      <w:lvlJc w:val="left"/>
      <w:pPr>
        <w:tabs>
          <w:tab w:val="num" w:pos="1440"/>
        </w:tabs>
        <w:ind w:left="1440" w:hanging="360"/>
      </w:pPr>
      <w:rPr>
        <w:rFonts w:ascii="Tahoma" w:hAnsi="Tahoma" w:hint="default"/>
      </w:rPr>
    </w:lvl>
    <w:lvl w:ilvl="2" w:tplc="07F24D0C" w:tentative="1">
      <w:start w:val="1"/>
      <w:numFmt w:val="bullet"/>
      <w:lvlText w:val="•"/>
      <w:lvlJc w:val="left"/>
      <w:pPr>
        <w:tabs>
          <w:tab w:val="num" w:pos="2160"/>
        </w:tabs>
        <w:ind w:left="2160" w:hanging="360"/>
      </w:pPr>
      <w:rPr>
        <w:rFonts w:ascii="Tahoma" w:hAnsi="Tahoma" w:hint="default"/>
      </w:rPr>
    </w:lvl>
    <w:lvl w:ilvl="3" w:tplc="1C4C04CC" w:tentative="1">
      <w:start w:val="1"/>
      <w:numFmt w:val="bullet"/>
      <w:lvlText w:val="•"/>
      <w:lvlJc w:val="left"/>
      <w:pPr>
        <w:tabs>
          <w:tab w:val="num" w:pos="2880"/>
        </w:tabs>
        <w:ind w:left="2880" w:hanging="360"/>
      </w:pPr>
      <w:rPr>
        <w:rFonts w:ascii="Tahoma" w:hAnsi="Tahoma" w:hint="default"/>
      </w:rPr>
    </w:lvl>
    <w:lvl w:ilvl="4" w:tplc="691E0562" w:tentative="1">
      <w:start w:val="1"/>
      <w:numFmt w:val="bullet"/>
      <w:lvlText w:val="•"/>
      <w:lvlJc w:val="left"/>
      <w:pPr>
        <w:tabs>
          <w:tab w:val="num" w:pos="3600"/>
        </w:tabs>
        <w:ind w:left="3600" w:hanging="360"/>
      </w:pPr>
      <w:rPr>
        <w:rFonts w:ascii="Tahoma" w:hAnsi="Tahoma" w:hint="default"/>
      </w:rPr>
    </w:lvl>
    <w:lvl w:ilvl="5" w:tplc="BF966DCC" w:tentative="1">
      <w:start w:val="1"/>
      <w:numFmt w:val="bullet"/>
      <w:lvlText w:val="•"/>
      <w:lvlJc w:val="left"/>
      <w:pPr>
        <w:tabs>
          <w:tab w:val="num" w:pos="4320"/>
        </w:tabs>
        <w:ind w:left="4320" w:hanging="360"/>
      </w:pPr>
      <w:rPr>
        <w:rFonts w:ascii="Tahoma" w:hAnsi="Tahoma" w:hint="default"/>
      </w:rPr>
    </w:lvl>
    <w:lvl w:ilvl="6" w:tplc="AE129BD2" w:tentative="1">
      <w:start w:val="1"/>
      <w:numFmt w:val="bullet"/>
      <w:lvlText w:val="•"/>
      <w:lvlJc w:val="left"/>
      <w:pPr>
        <w:tabs>
          <w:tab w:val="num" w:pos="5040"/>
        </w:tabs>
        <w:ind w:left="5040" w:hanging="360"/>
      </w:pPr>
      <w:rPr>
        <w:rFonts w:ascii="Tahoma" w:hAnsi="Tahoma" w:hint="default"/>
      </w:rPr>
    </w:lvl>
    <w:lvl w:ilvl="7" w:tplc="3378EA6E" w:tentative="1">
      <w:start w:val="1"/>
      <w:numFmt w:val="bullet"/>
      <w:lvlText w:val="•"/>
      <w:lvlJc w:val="left"/>
      <w:pPr>
        <w:tabs>
          <w:tab w:val="num" w:pos="5760"/>
        </w:tabs>
        <w:ind w:left="5760" w:hanging="360"/>
      </w:pPr>
      <w:rPr>
        <w:rFonts w:ascii="Tahoma" w:hAnsi="Tahoma" w:hint="default"/>
      </w:rPr>
    </w:lvl>
    <w:lvl w:ilvl="8" w:tplc="0CA0B722" w:tentative="1">
      <w:start w:val="1"/>
      <w:numFmt w:val="bullet"/>
      <w:lvlText w:val="•"/>
      <w:lvlJc w:val="left"/>
      <w:pPr>
        <w:tabs>
          <w:tab w:val="num" w:pos="6480"/>
        </w:tabs>
        <w:ind w:left="6480" w:hanging="360"/>
      </w:pPr>
      <w:rPr>
        <w:rFonts w:ascii="Tahoma" w:hAnsi="Tahoma" w:hint="default"/>
      </w:rPr>
    </w:lvl>
  </w:abstractNum>
  <w:abstractNum w:abstractNumId="10">
    <w:nsid w:val="3EBC0257"/>
    <w:multiLevelType w:val="hybridMultilevel"/>
    <w:tmpl w:val="EDDCC700"/>
    <w:lvl w:ilvl="0" w:tplc="CFA8EED4">
      <w:start w:val="1"/>
      <w:numFmt w:val="bullet"/>
      <w:lvlText w:val="•"/>
      <w:lvlJc w:val="left"/>
      <w:pPr>
        <w:tabs>
          <w:tab w:val="num" w:pos="720"/>
        </w:tabs>
        <w:ind w:left="720" w:hanging="360"/>
      </w:pPr>
      <w:rPr>
        <w:rFonts w:ascii="Tahoma" w:hAnsi="Tahoma" w:hint="default"/>
      </w:rPr>
    </w:lvl>
    <w:lvl w:ilvl="1" w:tplc="F63013C0" w:tentative="1">
      <w:start w:val="1"/>
      <w:numFmt w:val="bullet"/>
      <w:lvlText w:val="•"/>
      <w:lvlJc w:val="left"/>
      <w:pPr>
        <w:tabs>
          <w:tab w:val="num" w:pos="1440"/>
        </w:tabs>
        <w:ind w:left="1440" w:hanging="360"/>
      </w:pPr>
      <w:rPr>
        <w:rFonts w:ascii="Tahoma" w:hAnsi="Tahoma" w:hint="default"/>
      </w:rPr>
    </w:lvl>
    <w:lvl w:ilvl="2" w:tplc="1A8256E0" w:tentative="1">
      <w:start w:val="1"/>
      <w:numFmt w:val="bullet"/>
      <w:lvlText w:val="•"/>
      <w:lvlJc w:val="left"/>
      <w:pPr>
        <w:tabs>
          <w:tab w:val="num" w:pos="2160"/>
        </w:tabs>
        <w:ind w:left="2160" w:hanging="360"/>
      </w:pPr>
      <w:rPr>
        <w:rFonts w:ascii="Tahoma" w:hAnsi="Tahoma" w:hint="default"/>
      </w:rPr>
    </w:lvl>
    <w:lvl w:ilvl="3" w:tplc="62803A4C" w:tentative="1">
      <w:start w:val="1"/>
      <w:numFmt w:val="bullet"/>
      <w:lvlText w:val="•"/>
      <w:lvlJc w:val="left"/>
      <w:pPr>
        <w:tabs>
          <w:tab w:val="num" w:pos="2880"/>
        </w:tabs>
        <w:ind w:left="2880" w:hanging="360"/>
      </w:pPr>
      <w:rPr>
        <w:rFonts w:ascii="Tahoma" w:hAnsi="Tahoma" w:hint="default"/>
      </w:rPr>
    </w:lvl>
    <w:lvl w:ilvl="4" w:tplc="C61461D8" w:tentative="1">
      <w:start w:val="1"/>
      <w:numFmt w:val="bullet"/>
      <w:lvlText w:val="•"/>
      <w:lvlJc w:val="left"/>
      <w:pPr>
        <w:tabs>
          <w:tab w:val="num" w:pos="3600"/>
        </w:tabs>
        <w:ind w:left="3600" w:hanging="360"/>
      </w:pPr>
      <w:rPr>
        <w:rFonts w:ascii="Tahoma" w:hAnsi="Tahoma" w:hint="default"/>
      </w:rPr>
    </w:lvl>
    <w:lvl w:ilvl="5" w:tplc="2F680C54" w:tentative="1">
      <w:start w:val="1"/>
      <w:numFmt w:val="bullet"/>
      <w:lvlText w:val="•"/>
      <w:lvlJc w:val="left"/>
      <w:pPr>
        <w:tabs>
          <w:tab w:val="num" w:pos="4320"/>
        </w:tabs>
        <w:ind w:left="4320" w:hanging="360"/>
      </w:pPr>
      <w:rPr>
        <w:rFonts w:ascii="Tahoma" w:hAnsi="Tahoma" w:hint="default"/>
      </w:rPr>
    </w:lvl>
    <w:lvl w:ilvl="6" w:tplc="5B4E40D6" w:tentative="1">
      <w:start w:val="1"/>
      <w:numFmt w:val="bullet"/>
      <w:lvlText w:val="•"/>
      <w:lvlJc w:val="left"/>
      <w:pPr>
        <w:tabs>
          <w:tab w:val="num" w:pos="5040"/>
        </w:tabs>
        <w:ind w:left="5040" w:hanging="360"/>
      </w:pPr>
      <w:rPr>
        <w:rFonts w:ascii="Tahoma" w:hAnsi="Tahoma" w:hint="default"/>
      </w:rPr>
    </w:lvl>
    <w:lvl w:ilvl="7" w:tplc="A73AC7F2" w:tentative="1">
      <w:start w:val="1"/>
      <w:numFmt w:val="bullet"/>
      <w:lvlText w:val="•"/>
      <w:lvlJc w:val="left"/>
      <w:pPr>
        <w:tabs>
          <w:tab w:val="num" w:pos="5760"/>
        </w:tabs>
        <w:ind w:left="5760" w:hanging="360"/>
      </w:pPr>
      <w:rPr>
        <w:rFonts w:ascii="Tahoma" w:hAnsi="Tahoma" w:hint="default"/>
      </w:rPr>
    </w:lvl>
    <w:lvl w:ilvl="8" w:tplc="3E386C0C" w:tentative="1">
      <w:start w:val="1"/>
      <w:numFmt w:val="bullet"/>
      <w:lvlText w:val="•"/>
      <w:lvlJc w:val="left"/>
      <w:pPr>
        <w:tabs>
          <w:tab w:val="num" w:pos="6480"/>
        </w:tabs>
        <w:ind w:left="6480" w:hanging="360"/>
      </w:pPr>
      <w:rPr>
        <w:rFonts w:ascii="Tahoma" w:hAnsi="Tahoma" w:hint="default"/>
      </w:rPr>
    </w:lvl>
  </w:abstractNum>
  <w:abstractNum w:abstractNumId="11">
    <w:nsid w:val="3F184E00"/>
    <w:multiLevelType w:val="hybridMultilevel"/>
    <w:tmpl w:val="253A9BAE"/>
    <w:lvl w:ilvl="0" w:tplc="EC1CAC9C">
      <w:start w:val="1"/>
      <w:numFmt w:val="bullet"/>
      <w:lvlText w:val="•"/>
      <w:lvlJc w:val="left"/>
      <w:pPr>
        <w:tabs>
          <w:tab w:val="num" w:pos="720"/>
        </w:tabs>
        <w:ind w:left="720" w:hanging="360"/>
      </w:pPr>
      <w:rPr>
        <w:rFonts w:ascii="Tahoma" w:hAnsi="Tahoma" w:hint="default"/>
      </w:rPr>
    </w:lvl>
    <w:lvl w:ilvl="1" w:tplc="6108D69E" w:tentative="1">
      <w:start w:val="1"/>
      <w:numFmt w:val="bullet"/>
      <w:lvlText w:val="•"/>
      <w:lvlJc w:val="left"/>
      <w:pPr>
        <w:tabs>
          <w:tab w:val="num" w:pos="1440"/>
        </w:tabs>
        <w:ind w:left="1440" w:hanging="360"/>
      </w:pPr>
      <w:rPr>
        <w:rFonts w:ascii="Tahoma" w:hAnsi="Tahoma" w:hint="default"/>
      </w:rPr>
    </w:lvl>
    <w:lvl w:ilvl="2" w:tplc="FF6806F8" w:tentative="1">
      <w:start w:val="1"/>
      <w:numFmt w:val="bullet"/>
      <w:lvlText w:val="•"/>
      <w:lvlJc w:val="left"/>
      <w:pPr>
        <w:tabs>
          <w:tab w:val="num" w:pos="2160"/>
        </w:tabs>
        <w:ind w:left="2160" w:hanging="360"/>
      </w:pPr>
      <w:rPr>
        <w:rFonts w:ascii="Tahoma" w:hAnsi="Tahoma" w:hint="default"/>
      </w:rPr>
    </w:lvl>
    <w:lvl w:ilvl="3" w:tplc="B2E0C4E0" w:tentative="1">
      <w:start w:val="1"/>
      <w:numFmt w:val="bullet"/>
      <w:lvlText w:val="•"/>
      <w:lvlJc w:val="left"/>
      <w:pPr>
        <w:tabs>
          <w:tab w:val="num" w:pos="2880"/>
        </w:tabs>
        <w:ind w:left="2880" w:hanging="360"/>
      </w:pPr>
      <w:rPr>
        <w:rFonts w:ascii="Tahoma" w:hAnsi="Tahoma" w:hint="default"/>
      </w:rPr>
    </w:lvl>
    <w:lvl w:ilvl="4" w:tplc="437E8B16" w:tentative="1">
      <w:start w:val="1"/>
      <w:numFmt w:val="bullet"/>
      <w:lvlText w:val="•"/>
      <w:lvlJc w:val="left"/>
      <w:pPr>
        <w:tabs>
          <w:tab w:val="num" w:pos="3600"/>
        </w:tabs>
        <w:ind w:left="3600" w:hanging="360"/>
      </w:pPr>
      <w:rPr>
        <w:rFonts w:ascii="Tahoma" w:hAnsi="Tahoma" w:hint="default"/>
      </w:rPr>
    </w:lvl>
    <w:lvl w:ilvl="5" w:tplc="613E0ACA" w:tentative="1">
      <w:start w:val="1"/>
      <w:numFmt w:val="bullet"/>
      <w:lvlText w:val="•"/>
      <w:lvlJc w:val="left"/>
      <w:pPr>
        <w:tabs>
          <w:tab w:val="num" w:pos="4320"/>
        </w:tabs>
        <w:ind w:left="4320" w:hanging="360"/>
      </w:pPr>
      <w:rPr>
        <w:rFonts w:ascii="Tahoma" w:hAnsi="Tahoma" w:hint="default"/>
      </w:rPr>
    </w:lvl>
    <w:lvl w:ilvl="6" w:tplc="34B42B42" w:tentative="1">
      <w:start w:val="1"/>
      <w:numFmt w:val="bullet"/>
      <w:lvlText w:val="•"/>
      <w:lvlJc w:val="left"/>
      <w:pPr>
        <w:tabs>
          <w:tab w:val="num" w:pos="5040"/>
        </w:tabs>
        <w:ind w:left="5040" w:hanging="360"/>
      </w:pPr>
      <w:rPr>
        <w:rFonts w:ascii="Tahoma" w:hAnsi="Tahoma" w:hint="default"/>
      </w:rPr>
    </w:lvl>
    <w:lvl w:ilvl="7" w:tplc="D94E0AD8" w:tentative="1">
      <w:start w:val="1"/>
      <w:numFmt w:val="bullet"/>
      <w:lvlText w:val="•"/>
      <w:lvlJc w:val="left"/>
      <w:pPr>
        <w:tabs>
          <w:tab w:val="num" w:pos="5760"/>
        </w:tabs>
        <w:ind w:left="5760" w:hanging="360"/>
      </w:pPr>
      <w:rPr>
        <w:rFonts w:ascii="Tahoma" w:hAnsi="Tahoma" w:hint="default"/>
      </w:rPr>
    </w:lvl>
    <w:lvl w:ilvl="8" w:tplc="77764738" w:tentative="1">
      <w:start w:val="1"/>
      <w:numFmt w:val="bullet"/>
      <w:lvlText w:val="•"/>
      <w:lvlJc w:val="left"/>
      <w:pPr>
        <w:tabs>
          <w:tab w:val="num" w:pos="6480"/>
        </w:tabs>
        <w:ind w:left="6480" w:hanging="360"/>
      </w:pPr>
      <w:rPr>
        <w:rFonts w:ascii="Tahoma" w:hAnsi="Tahoma" w:hint="default"/>
      </w:rPr>
    </w:lvl>
  </w:abstractNum>
  <w:abstractNum w:abstractNumId="12">
    <w:nsid w:val="42451B49"/>
    <w:multiLevelType w:val="hybridMultilevel"/>
    <w:tmpl w:val="05165EDC"/>
    <w:lvl w:ilvl="0" w:tplc="A96897EC">
      <w:start w:val="1"/>
      <w:numFmt w:val="bullet"/>
      <w:lvlText w:val="–"/>
      <w:lvlJc w:val="left"/>
      <w:pPr>
        <w:tabs>
          <w:tab w:val="num" w:pos="720"/>
        </w:tabs>
        <w:ind w:left="720" w:hanging="360"/>
      </w:pPr>
      <w:rPr>
        <w:rFonts w:ascii="Tahoma" w:hAnsi="Tahoma" w:hint="default"/>
      </w:rPr>
    </w:lvl>
    <w:lvl w:ilvl="1" w:tplc="9D66C49E">
      <w:start w:val="176"/>
      <w:numFmt w:val="bullet"/>
      <w:lvlText w:val="–"/>
      <w:lvlJc w:val="left"/>
      <w:pPr>
        <w:tabs>
          <w:tab w:val="num" w:pos="1440"/>
        </w:tabs>
        <w:ind w:left="1440" w:hanging="360"/>
      </w:pPr>
      <w:rPr>
        <w:rFonts w:ascii="Tahoma" w:hAnsi="Tahoma" w:hint="default"/>
      </w:rPr>
    </w:lvl>
    <w:lvl w:ilvl="2" w:tplc="567416FC" w:tentative="1">
      <w:start w:val="1"/>
      <w:numFmt w:val="bullet"/>
      <w:lvlText w:val="–"/>
      <w:lvlJc w:val="left"/>
      <w:pPr>
        <w:tabs>
          <w:tab w:val="num" w:pos="2160"/>
        </w:tabs>
        <w:ind w:left="2160" w:hanging="360"/>
      </w:pPr>
      <w:rPr>
        <w:rFonts w:ascii="Tahoma" w:hAnsi="Tahoma" w:hint="default"/>
      </w:rPr>
    </w:lvl>
    <w:lvl w:ilvl="3" w:tplc="117058A0" w:tentative="1">
      <w:start w:val="1"/>
      <w:numFmt w:val="bullet"/>
      <w:lvlText w:val="–"/>
      <w:lvlJc w:val="left"/>
      <w:pPr>
        <w:tabs>
          <w:tab w:val="num" w:pos="2880"/>
        </w:tabs>
        <w:ind w:left="2880" w:hanging="360"/>
      </w:pPr>
      <w:rPr>
        <w:rFonts w:ascii="Tahoma" w:hAnsi="Tahoma" w:hint="default"/>
      </w:rPr>
    </w:lvl>
    <w:lvl w:ilvl="4" w:tplc="7C204FF6" w:tentative="1">
      <w:start w:val="1"/>
      <w:numFmt w:val="bullet"/>
      <w:lvlText w:val="–"/>
      <w:lvlJc w:val="left"/>
      <w:pPr>
        <w:tabs>
          <w:tab w:val="num" w:pos="3600"/>
        </w:tabs>
        <w:ind w:left="3600" w:hanging="360"/>
      </w:pPr>
      <w:rPr>
        <w:rFonts w:ascii="Tahoma" w:hAnsi="Tahoma" w:hint="default"/>
      </w:rPr>
    </w:lvl>
    <w:lvl w:ilvl="5" w:tplc="E5DA7588" w:tentative="1">
      <w:start w:val="1"/>
      <w:numFmt w:val="bullet"/>
      <w:lvlText w:val="–"/>
      <w:lvlJc w:val="left"/>
      <w:pPr>
        <w:tabs>
          <w:tab w:val="num" w:pos="4320"/>
        </w:tabs>
        <w:ind w:left="4320" w:hanging="360"/>
      </w:pPr>
      <w:rPr>
        <w:rFonts w:ascii="Tahoma" w:hAnsi="Tahoma" w:hint="default"/>
      </w:rPr>
    </w:lvl>
    <w:lvl w:ilvl="6" w:tplc="4342CBEC" w:tentative="1">
      <w:start w:val="1"/>
      <w:numFmt w:val="bullet"/>
      <w:lvlText w:val="–"/>
      <w:lvlJc w:val="left"/>
      <w:pPr>
        <w:tabs>
          <w:tab w:val="num" w:pos="5040"/>
        </w:tabs>
        <w:ind w:left="5040" w:hanging="360"/>
      </w:pPr>
      <w:rPr>
        <w:rFonts w:ascii="Tahoma" w:hAnsi="Tahoma" w:hint="default"/>
      </w:rPr>
    </w:lvl>
    <w:lvl w:ilvl="7" w:tplc="99A24D26" w:tentative="1">
      <w:start w:val="1"/>
      <w:numFmt w:val="bullet"/>
      <w:lvlText w:val="–"/>
      <w:lvlJc w:val="left"/>
      <w:pPr>
        <w:tabs>
          <w:tab w:val="num" w:pos="5760"/>
        </w:tabs>
        <w:ind w:left="5760" w:hanging="360"/>
      </w:pPr>
      <w:rPr>
        <w:rFonts w:ascii="Tahoma" w:hAnsi="Tahoma" w:hint="default"/>
      </w:rPr>
    </w:lvl>
    <w:lvl w:ilvl="8" w:tplc="325AF2FA" w:tentative="1">
      <w:start w:val="1"/>
      <w:numFmt w:val="bullet"/>
      <w:lvlText w:val="–"/>
      <w:lvlJc w:val="left"/>
      <w:pPr>
        <w:tabs>
          <w:tab w:val="num" w:pos="6480"/>
        </w:tabs>
        <w:ind w:left="6480" w:hanging="360"/>
      </w:pPr>
      <w:rPr>
        <w:rFonts w:ascii="Tahoma" w:hAnsi="Tahoma" w:hint="default"/>
      </w:rPr>
    </w:lvl>
  </w:abstractNum>
  <w:abstractNum w:abstractNumId="13">
    <w:nsid w:val="4E6A7D7E"/>
    <w:multiLevelType w:val="hybridMultilevel"/>
    <w:tmpl w:val="50808CBA"/>
    <w:lvl w:ilvl="0" w:tplc="5CAA8212">
      <w:start w:val="1"/>
      <w:numFmt w:val="bullet"/>
      <w:lvlText w:val="–"/>
      <w:lvlJc w:val="left"/>
      <w:pPr>
        <w:tabs>
          <w:tab w:val="num" w:pos="720"/>
        </w:tabs>
        <w:ind w:left="720" w:hanging="360"/>
      </w:pPr>
      <w:rPr>
        <w:rFonts w:ascii="Tahoma" w:hAnsi="Tahoma" w:hint="default"/>
      </w:rPr>
    </w:lvl>
    <w:lvl w:ilvl="1" w:tplc="908CB62C">
      <w:start w:val="176"/>
      <w:numFmt w:val="bullet"/>
      <w:lvlText w:val="–"/>
      <w:lvlJc w:val="left"/>
      <w:pPr>
        <w:tabs>
          <w:tab w:val="num" w:pos="1440"/>
        </w:tabs>
        <w:ind w:left="1440" w:hanging="360"/>
      </w:pPr>
      <w:rPr>
        <w:rFonts w:ascii="Tahoma" w:hAnsi="Tahoma" w:hint="default"/>
      </w:rPr>
    </w:lvl>
    <w:lvl w:ilvl="2" w:tplc="5E4AAF90" w:tentative="1">
      <w:start w:val="1"/>
      <w:numFmt w:val="bullet"/>
      <w:lvlText w:val="–"/>
      <w:lvlJc w:val="left"/>
      <w:pPr>
        <w:tabs>
          <w:tab w:val="num" w:pos="2160"/>
        </w:tabs>
        <w:ind w:left="2160" w:hanging="360"/>
      </w:pPr>
      <w:rPr>
        <w:rFonts w:ascii="Tahoma" w:hAnsi="Tahoma" w:hint="default"/>
      </w:rPr>
    </w:lvl>
    <w:lvl w:ilvl="3" w:tplc="98E88B20" w:tentative="1">
      <w:start w:val="1"/>
      <w:numFmt w:val="bullet"/>
      <w:lvlText w:val="–"/>
      <w:lvlJc w:val="left"/>
      <w:pPr>
        <w:tabs>
          <w:tab w:val="num" w:pos="2880"/>
        </w:tabs>
        <w:ind w:left="2880" w:hanging="360"/>
      </w:pPr>
      <w:rPr>
        <w:rFonts w:ascii="Tahoma" w:hAnsi="Tahoma" w:hint="default"/>
      </w:rPr>
    </w:lvl>
    <w:lvl w:ilvl="4" w:tplc="D04A3C48" w:tentative="1">
      <w:start w:val="1"/>
      <w:numFmt w:val="bullet"/>
      <w:lvlText w:val="–"/>
      <w:lvlJc w:val="left"/>
      <w:pPr>
        <w:tabs>
          <w:tab w:val="num" w:pos="3600"/>
        </w:tabs>
        <w:ind w:left="3600" w:hanging="360"/>
      </w:pPr>
      <w:rPr>
        <w:rFonts w:ascii="Tahoma" w:hAnsi="Tahoma" w:hint="default"/>
      </w:rPr>
    </w:lvl>
    <w:lvl w:ilvl="5" w:tplc="F70AF3E0" w:tentative="1">
      <w:start w:val="1"/>
      <w:numFmt w:val="bullet"/>
      <w:lvlText w:val="–"/>
      <w:lvlJc w:val="left"/>
      <w:pPr>
        <w:tabs>
          <w:tab w:val="num" w:pos="4320"/>
        </w:tabs>
        <w:ind w:left="4320" w:hanging="360"/>
      </w:pPr>
      <w:rPr>
        <w:rFonts w:ascii="Tahoma" w:hAnsi="Tahoma" w:hint="default"/>
      </w:rPr>
    </w:lvl>
    <w:lvl w:ilvl="6" w:tplc="80942FBC" w:tentative="1">
      <w:start w:val="1"/>
      <w:numFmt w:val="bullet"/>
      <w:lvlText w:val="–"/>
      <w:lvlJc w:val="left"/>
      <w:pPr>
        <w:tabs>
          <w:tab w:val="num" w:pos="5040"/>
        </w:tabs>
        <w:ind w:left="5040" w:hanging="360"/>
      </w:pPr>
      <w:rPr>
        <w:rFonts w:ascii="Tahoma" w:hAnsi="Tahoma" w:hint="default"/>
      </w:rPr>
    </w:lvl>
    <w:lvl w:ilvl="7" w:tplc="AE8A4EEE" w:tentative="1">
      <w:start w:val="1"/>
      <w:numFmt w:val="bullet"/>
      <w:lvlText w:val="–"/>
      <w:lvlJc w:val="left"/>
      <w:pPr>
        <w:tabs>
          <w:tab w:val="num" w:pos="5760"/>
        </w:tabs>
        <w:ind w:left="5760" w:hanging="360"/>
      </w:pPr>
      <w:rPr>
        <w:rFonts w:ascii="Tahoma" w:hAnsi="Tahoma" w:hint="default"/>
      </w:rPr>
    </w:lvl>
    <w:lvl w:ilvl="8" w:tplc="6654237C" w:tentative="1">
      <w:start w:val="1"/>
      <w:numFmt w:val="bullet"/>
      <w:lvlText w:val="–"/>
      <w:lvlJc w:val="left"/>
      <w:pPr>
        <w:tabs>
          <w:tab w:val="num" w:pos="6480"/>
        </w:tabs>
        <w:ind w:left="6480" w:hanging="360"/>
      </w:pPr>
      <w:rPr>
        <w:rFonts w:ascii="Tahoma" w:hAnsi="Tahoma" w:hint="default"/>
      </w:rPr>
    </w:lvl>
  </w:abstractNum>
  <w:abstractNum w:abstractNumId="14">
    <w:nsid w:val="529F6ADD"/>
    <w:multiLevelType w:val="hybridMultilevel"/>
    <w:tmpl w:val="CBDAF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3D1BBC"/>
    <w:multiLevelType w:val="hybridMultilevel"/>
    <w:tmpl w:val="59300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67E2B20"/>
    <w:multiLevelType w:val="hybridMultilevel"/>
    <w:tmpl w:val="2D102C78"/>
    <w:lvl w:ilvl="0" w:tplc="760E917A">
      <w:start w:val="1"/>
      <w:numFmt w:val="bullet"/>
      <w:lvlText w:val="•"/>
      <w:lvlJc w:val="left"/>
      <w:pPr>
        <w:tabs>
          <w:tab w:val="num" w:pos="720"/>
        </w:tabs>
        <w:ind w:left="720" w:hanging="360"/>
      </w:pPr>
      <w:rPr>
        <w:rFonts w:ascii="Tahoma" w:hAnsi="Tahoma" w:hint="default"/>
      </w:rPr>
    </w:lvl>
    <w:lvl w:ilvl="1" w:tplc="8692F20E" w:tentative="1">
      <w:start w:val="1"/>
      <w:numFmt w:val="bullet"/>
      <w:lvlText w:val="•"/>
      <w:lvlJc w:val="left"/>
      <w:pPr>
        <w:tabs>
          <w:tab w:val="num" w:pos="1440"/>
        </w:tabs>
        <w:ind w:left="1440" w:hanging="360"/>
      </w:pPr>
      <w:rPr>
        <w:rFonts w:ascii="Tahoma" w:hAnsi="Tahoma" w:hint="default"/>
      </w:rPr>
    </w:lvl>
    <w:lvl w:ilvl="2" w:tplc="929032CA" w:tentative="1">
      <w:start w:val="1"/>
      <w:numFmt w:val="bullet"/>
      <w:lvlText w:val="•"/>
      <w:lvlJc w:val="left"/>
      <w:pPr>
        <w:tabs>
          <w:tab w:val="num" w:pos="2160"/>
        </w:tabs>
        <w:ind w:left="2160" w:hanging="360"/>
      </w:pPr>
      <w:rPr>
        <w:rFonts w:ascii="Tahoma" w:hAnsi="Tahoma" w:hint="default"/>
      </w:rPr>
    </w:lvl>
    <w:lvl w:ilvl="3" w:tplc="D3CA9936" w:tentative="1">
      <w:start w:val="1"/>
      <w:numFmt w:val="bullet"/>
      <w:lvlText w:val="•"/>
      <w:lvlJc w:val="left"/>
      <w:pPr>
        <w:tabs>
          <w:tab w:val="num" w:pos="2880"/>
        </w:tabs>
        <w:ind w:left="2880" w:hanging="360"/>
      </w:pPr>
      <w:rPr>
        <w:rFonts w:ascii="Tahoma" w:hAnsi="Tahoma" w:hint="default"/>
      </w:rPr>
    </w:lvl>
    <w:lvl w:ilvl="4" w:tplc="5CE89944" w:tentative="1">
      <w:start w:val="1"/>
      <w:numFmt w:val="bullet"/>
      <w:lvlText w:val="•"/>
      <w:lvlJc w:val="left"/>
      <w:pPr>
        <w:tabs>
          <w:tab w:val="num" w:pos="3600"/>
        </w:tabs>
        <w:ind w:left="3600" w:hanging="360"/>
      </w:pPr>
      <w:rPr>
        <w:rFonts w:ascii="Tahoma" w:hAnsi="Tahoma" w:hint="default"/>
      </w:rPr>
    </w:lvl>
    <w:lvl w:ilvl="5" w:tplc="5DBA053A" w:tentative="1">
      <w:start w:val="1"/>
      <w:numFmt w:val="bullet"/>
      <w:lvlText w:val="•"/>
      <w:lvlJc w:val="left"/>
      <w:pPr>
        <w:tabs>
          <w:tab w:val="num" w:pos="4320"/>
        </w:tabs>
        <w:ind w:left="4320" w:hanging="360"/>
      </w:pPr>
      <w:rPr>
        <w:rFonts w:ascii="Tahoma" w:hAnsi="Tahoma" w:hint="default"/>
      </w:rPr>
    </w:lvl>
    <w:lvl w:ilvl="6" w:tplc="CAFA8DB8" w:tentative="1">
      <w:start w:val="1"/>
      <w:numFmt w:val="bullet"/>
      <w:lvlText w:val="•"/>
      <w:lvlJc w:val="left"/>
      <w:pPr>
        <w:tabs>
          <w:tab w:val="num" w:pos="5040"/>
        </w:tabs>
        <w:ind w:left="5040" w:hanging="360"/>
      </w:pPr>
      <w:rPr>
        <w:rFonts w:ascii="Tahoma" w:hAnsi="Tahoma" w:hint="default"/>
      </w:rPr>
    </w:lvl>
    <w:lvl w:ilvl="7" w:tplc="5B4CE536" w:tentative="1">
      <w:start w:val="1"/>
      <w:numFmt w:val="bullet"/>
      <w:lvlText w:val="•"/>
      <w:lvlJc w:val="left"/>
      <w:pPr>
        <w:tabs>
          <w:tab w:val="num" w:pos="5760"/>
        </w:tabs>
        <w:ind w:left="5760" w:hanging="360"/>
      </w:pPr>
      <w:rPr>
        <w:rFonts w:ascii="Tahoma" w:hAnsi="Tahoma" w:hint="default"/>
      </w:rPr>
    </w:lvl>
    <w:lvl w:ilvl="8" w:tplc="E1F0425E" w:tentative="1">
      <w:start w:val="1"/>
      <w:numFmt w:val="bullet"/>
      <w:lvlText w:val="•"/>
      <w:lvlJc w:val="left"/>
      <w:pPr>
        <w:tabs>
          <w:tab w:val="num" w:pos="6480"/>
        </w:tabs>
        <w:ind w:left="6480" w:hanging="360"/>
      </w:pPr>
      <w:rPr>
        <w:rFonts w:ascii="Tahoma" w:hAnsi="Tahoma" w:hint="default"/>
      </w:rPr>
    </w:lvl>
  </w:abstractNum>
  <w:abstractNum w:abstractNumId="17">
    <w:nsid w:val="6C960DC4"/>
    <w:multiLevelType w:val="hybridMultilevel"/>
    <w:tmpl w:val="7AC8CC7E"/>
    <w:lvl w:ilvl="0" w:tplc="7CDA2A7C">
      <w:start w:val="1"/>
      <w:numFmt w:val="bullet"/>
      <w:lvlText w:val="•"/>
      <w:lvlJc w:val="left"/>
      <w:pPr>
        <w:tabs>
          <w:tab w:val="num" w:pos="720"/>
        </w:tabs>
        <w:ind w:left="720" w:hanging="360"/>
      </w:pPr>
      <w:rPr>
        <w:rFonts w:ascii="Tahoma" w:hAnsi="Tahoma" w:hint="default"/>
      </w:rPr>
    </w:lvl>
    <w:lvl w:ilvl="1" w:tplc="30C2C742" w:tentative="1">
      <w:start w:val="1"/>
      <w:numFmt w:val="bullet"/>
      <w:lvlText w:val="•"/>
      <w:lvlJc w:val="left"/>
      <w:pPr>
        <w:tabs>
          <w:tab w:val="num" w:pos="1440"/>
        </w:tabs>
        <w:ind w:left="1440" w:hanging="360"/>
      </w:pPr>
      <w:rPr>
        <w:rFonts w:ascii="Tahoma" w:hAnsi="Tahoma" w:hint="default"/>
      </w:rPr>
    </w:lvl>
    <w:lvl w:ilvl="2" w:tplc="E72C38E6" w:tentative="1">
      <w:start w:val="1"/>
      <w:numFmt w:val="bullet"/>
      <w:lvlText w:val="•"/>
      <w:lvlJc w:val="left"/>
      <w:pPr>
        <w:tabs>
          <w:tab w:val="num" w:pos="2160"/>
        </w:tabs>
        <w:ind w:left="2160" w:hanging="360"/>
      </w:pPr>
      <w:rPr>
        <w:rFonts w:ascii="Tahoma" w:hAnsi="Tahoma" w:hint="default"/>
      </w:rPr>
    </w:lvl>
    <w:lvl w:ilvl="3" w:tplc="3C6695CC" w:tentative="1">
      <w:start w:val="1"/>
      <w:numFmt w:val="bullet"/>
      <w:lvlText w:val="•"/>
      <w:lvlJc w:val="left"/>
      <w:pPr>
        <w:tabs>
          <w:tab w:val="num" w:pos="2880"/>
        </w:tabs>
        <w:ind w:left="2880" w:hanging="360"/>
      </w:pPr>
      <w:rPr>
        <w:rFonts w:ascii="Tahoma" w:hAnsi="Tahoma" w:hint="default"/>
      </w:rPr>
    </w:lvl>
    <w:lvl w:ilvl="4" w:tplc="2D126BFC" w:tentative="1">
      <w:start w:val="1"/>
      <w:numFmt w:val="bullet"/>
      <w:lvlText w:val="•"/>
      <w:lvlJc w:val="left"/>
      <w:pPr>
        <w:tabs>
          <w:tab w:val="num" w:pos="3600"/>
        </w:tabs>
        <w:ind w:left="3600" w:hanging="360"/>
      </w:pPr>
      <w:rPr>
        <w:rFonts w:ascii="Tahoma" w:hAnsi="Tahoma" w:hint="default"/>
      </w:rPr>
    </w:lvl>
    <w:lvl w:ilvl="5" w:tplc="4532F73C" w:tentative="1">
      <w:start w:val="1"/>
      <w:numFmt w:val="bullet"/>
      <w:lvlText w:val="•"/>
      <w:lvlJc w:val="left"/>
      <w:pPr>
        <w:tabs>
          <w:tab w:val="num" w:pos="4320"/>
        </w:tabs>
        <w:ind w:left="4320" w:hanging="360"/>
      </w:pPr>
      <w:rPr>
        <w:rFonts w:ascii="Tahoma" w:hAnsi="Tahoma" w:hint="default"/>
      </w:rPr>
    </w:lvl>
    <w:lvl w:ilvl="6" w:tplc="3C5E40D6" w:tentative="1">
      <w:start w:val="1"/>
      <w:numFmt w:val="bullet"/>
      <w:lvlText w:val="•"/>
      <w:lvlJc w:val="left"/>
      <w:pPr>
        <w:tabs>
          <w:tab w:val="num" w:pos="5040"/>
        </w:tabs>
        <w:ind w:left="5040" w:hanging="360"/>
      </w:pPr>
      <w:rPr>
        <w:rFonts w:ascii="Tahoma" w:hAnsi="Tahoma" w:hint="default"/>
      </w:rPr>
    </w:lvl>
    <w:lvl w:ilvl="7" w:tplc="D3109938" w:tentative="1">
      <w:start w:val="1"/>
      <w:numFmt w:val="bullet"/>
      <w:lvlText w:val="•"/>
      <w:lvlJc w:val="left"/>
      <w:pPr>
        <w:tabs>
          <w:tab w:val="num" w:pos="5760"/>
        </w:tabs>
        <w:ind w:left="5760" w:hanging="360"/>
      </w:pPr>
      <w:rPr>
        <w:rFonts w:ascii="Tahoma" w:hAnsi="Tahoma" w:hint="default"/>
      </w:rPr>
    </w:lvl>
    <w:lvl w:ilvl="8" w:tplc="88B29A26" w:tentative="1">
      <w:start w:val="1"/>
      <w:numFmt w:val="bullet"/>
      <w:lvlText w:val="•"/>
      <w:lvlJc w:val="left"/>
      <w:pPr>
        <w:tabs>
          <w:tab w:val="num" w:pos="6480"/>
        </w:tabs>
        <w:ind w:left="6480" w:hanging="360"/>
      </w:pPr>
      <w:rPr>
        <w:rFonts w:ascii="Tahoma" w:hAnsi="Tahoma" w:hint="default"/>
      </w:rPr>
    </w:lvl>
  </w:abstractNum>
  <w:abstractNum w:abstractNumId="18">
    <w:nsid w:val="7BCD2BD6"/>
    <w:multiLevelType w:val="hybridMultilevel"/>
    <w:tmpl w:val="E738D786"/>
    <w:lvl w:ilvl="0" w:tplc="C18A6A24">
      <w:start w:val="1"/>
      <w:numFmt w:val="bullet"/>
      <w:lvlText w:val="•"/>
      <w:lvlJc w:val="left"/>
      <w:pPr>
        <w:tabs>
          <w:tab w:val="num" w:pos="720"/>
        </w:tabs>
        <w:ind w:left="720" w:hanging="360"/>
      </w:pPr>
      <w:rPr>
        <w:rFonts w:ascii="Tahoma" w:hAnsi="Tahoma" w:hint="default"/>
      </w:rPr>
    </w:lvl>
    <w:lvl w:ilvl="1" w:tplc="3ECC8342" w:tentative="1">
      <w:start w:val="1"/>
      <w:numFmt w:val="bullet"/>
      <w:lvlText w:val="•"/>
      <w:lvlJc w:val="left"/>
      <w:pPr>
        <w:tabs>
          <w:tab w:val="num" w:pos="1440"/>
        </w:tabs>
        <w:ind w:left="1440" w:hanging="360"/>
      </w:pPr>
      <w:rPr>
        <w:rFonts w:ascii="Tahoma" w:hAnsi="Tahoma" w:hint="default"/>
      </w:rPr>
    </w:lvl>
    <w:lvl w:ilvl="2" w:tplc="DE144258" w:tentative="1">
      <w:start w:val="1"/>
      <w:numFmt w:val="bullet"/>
      <w:lvlText w:val="•"/>
      <w:lvlJc w:val="left"/>
      <w:pPr>
        <w:tabs>
          <w:tab w:val="num" w:pos="2160"/>
        </w:tabs>
        <w:ind w:left="2160" w:hanging="360"/>
      </w:pPr>
      <w:rPr>
        <w:rFonts w:ascii="Tahoma" w:hAnsi="Tahoma" w:hint="default"/>
      </w:rPr>
    </w:lvl>
    <w:lvl w:ilvl="3" w:tplc="81B2E712" w:tentative="1">
      <w:start w:val="1"/>
      <w:numFmt w:val="bullet"/>
      <w:lvlText w:val="•"/>
      <w:lvlJc w:val="left"/>
      <w:pPr>
        <w:tabs>
          <w:tab w:val="num" w:pos="2880"/>
        </w:tabs>
        <w:ind w:left="2880" w:hanging="360"/>
      </w:pPr>
      <w:rPr>
        <w:rFonts w:ascii="Tahoma" w:hAnsi="Tahoma" w:hint="default"/>
      </w:rPr>
    </w:lvl>
    <w:lvl w:ilvl="4" w:tplc="4A26F720" w:tentative="1">
      <w:start w:val="1"/>
      <w:numFmt w:val="bullet"/>
      <w:lvlText w:val="•"/>
      <w:lvlJc w:val="left"/>
      <w:pPr>
        <w:tabs>
          <w:tab w:val="num" w:pos="3600"/>
        </w:tabs>
        <w:ind w:left="3600" w:hanging="360"/>
      </w:pPr>
      <w:rPr>
        <w:rFonts w:ascii="Tahoma" w:hAnsi="Tahoma" w:hint="default"/>
      </w:rPr>
    </w:lvl>
    <w:lvl w:ilvl="5" w:tplc="1A8CB1A4" w:tentative="1">
      <w:start w:val="1"/>
      <w:numFmt w:val="bullet"/>
      <w:lvlText w:val="•"/>
      <w:lvlJc w:val="left"/>
      <w:pPr>
        <w:tabs>
          <w:tab w:val="num" w:pos="4320"/>
        </w:tabs>
        <w:ind w:left="4320" w:hanging="360"/>
      </w:pPr>
      <w:rPr>
        <w:rFonts w:ascii="Tahoma" w:hAnsi="Tahoma" w:hint="default"/>
      </w:rPr>
    </w:lvl>
    <w:lvl w:ilvl="6" w:tplc="7130BC00" w:tentative="1">
      <w:start w:val="1"/>
      <w:numFmt w:val="bullet"/>
      <w:lvlText w:val="•"/>
      <w:lvlJc w:val="left"/>
      <w:pPr>
        <w:tabs>
          <w:tab w:val="num" w:pos="5040"/>
        </w:tabs>
        <w:ind w:left="5040" w:hanging="360"/>
      </w:pPr>
      <w:rPr>
        <w:rFonts w:ascii="Tahoma" w:hAnsi="Tahoma" w:hint="default"/>
      </w:rPr>
    </w:lvl>
    <w:lvl w:ilvl="7" w:tplc="F3361278" w:tentative="1">
      <w:start w:val="1"/>
      <w:numFmt w:val="bullet"/>
      <w:lvlText w:val="•"/>
      <w:lvlJc w:val="left"/>
      <w:pPr>
        <w:tabs>
          <w:tab w:val="num" w:pos="5760"/>
        </w:tabs>
        <w:ind w:left="5760" w:hanging="360"/>
      </w:pPr>
      <w:rPr>
        <w:rFonts w:ascii="Tahoma" w:hAnsi="Tahoma" w:hint="default"/>
      </w:rPr>
    </w:lvl>
    <w:lvl w:ilvl="8" w:tplc="F14CAFC6" w:tentative="1">
      <w:start w:val="1"/>
      <w:numFmt w:val="bullet"/>
      <w:lvlText w:val="•"/>
      <w:lvlJc w:val="left"/>
      <w:pPr>
        <w:tabs>
          <w:tab w:val="num" w:pos="6480"/>
        </w:tabs>
        <w:ind w:left="6480" w:hanging="360"/>
      </w:pPr>
      <w:rPr>
        <w:rFonts w:ascii="Tahoma" w:hAnsi="Tahoma" w:hint="default"/>
      </w:rPr>
    </w:lvl>
  </w:abstractNum>
  <w:abstractNum w:abstractNumId="19">
    <w:nsid w:val="7BD26E7A"/>
    <w:multiLevelType w:val="hybridMultilevel"/>
    <w:tmpl w:val="08BC69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BD55BFD"/>
    <w:multiLevelType w:val="hybridMultilevel"/>
    <w:tmpl w:val="93F23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8F2964"/>
    <w:multiLevelType w:val="hybridMultilevel"/>
    <w:tmpl w:val="48566496"/>
    <w:lvl w:ilvl="0" w:tplc="3138B59E">
      <w:start w:val="1"/>
      <w:numFmt w:val="bullet"/>
      <w:lvlText w:val="–"/>
      <w:lvlJc w:val="left"/>
      <w:pPr>
        <w:tabs>
          <w:tab w:val="num" w:pos="720"/>
        </w:tabs>
        <w:ind w:left="720" w:hanging="360"/>
      </w:pPr>
      <w:rPr>
        <w:rFonts w:ascii="Tahoma" w:hAnsi="Tahoma" w:hint="default"/>
      </w:rPr>
    </w:lvl>
    <w:lvl w:ilvl="1" w:tplc="153299D0">
      <w:start w:val="176"/>
      <w:numFmt w:val="bullet"/>
      <w:lvlText w:val="–"/>
      <w:lvlJc w:val="left"/>
      <w:pPr>
        <w:tabs>
          <w:tab w:val="num" w:pos="1440"/>
        </w:tabs>
        <w:ind w:left="1440" w:hanging="360"/>
      </w:pPr>
      <w:rPr>
        <w:rFonts w:ascii="Tahoma" w:hAnsi="Tahoma" w:hint="default"/>
      </w:rPr>
    </w:lvl>
    <w:lvl w:ilvl="2" w:tplc="36FAA3C4" w:tentative="1">
      <w:start w:val="1"/>
      <w:numFmt w:val="bullet"/>
      <w:lvlText w:val="–"/>
      <w:lvlJc w:val="left"/>
      <w:pPr>
        <w:tabs>
          <w:tab w:val="num" w:pos="2160"/>
        </w:tabs>
        <w:ind w:left="2160" w:hanging="360"/>
      </w:pPr>
      <w:rPr>
        <w:rFonts w:ascii="Tahoma" w:hAnsi="Tahoma" w:hint="default"/>
      </w:rPr>
    </w:lvl>
    <w:lvl w:ilvl="3" w:tplc="29F40114" w:tentative="1">
      <w:start w:val="1"/>
      <w:numFmt w:val="bullet"/>
      <w:lvlText w:val="–"/>
      <w:lvlJc w:val="left"/>
      <w:pPr>
        <w:tabs>
          <w:tab w:val="num" w:pos="2880"/>
        </w:tabs>
        <w:ind w:left="2880" w:hanging="360"/>
      </w:pPr>
      <w:rPr>
        <w:rFonts w:ascii="Tahoma" w:hAnsi="Tahoma" w:hint="default"/>
      </w:rPr>
    </w:lvl>
    <w:lvl w:ilvl="4" w:tplc="DA44FE56" w:tentative="1">
      <w:start w:val="1"/>
      <w:numFmt w:val="bullet"/>
      <w:lvlText w:val="–"/>
      <w:lvlJc w:val="left"/>
      <w:pPr>
        <w:tabs>
          <w:tab w:val="num" w:pos="3600"/>
        </w:tabs>
        <w:ind w:left="3600" w:hanging="360"/>
      </w:pPr>
      <w:rPr>
        <w:rFonts w:ascii="Tahoma" w:hAnsi="Tahoma" w:hint="default"/>
      </w:rPr>
    </w:lvl>
    <w:lvl w:ilvl="5" w:tplc="D1F2C0C0" w:tentative="1">
      <w:start w:val="1"/>
      <w:numFmt w:val="bullet"/>
      <w:lvlText w:val="–"/>
      <w:lvlJc w:val="left"/>
      <w:pPr>
        <w:tabs>
          <w:tab w:val="num" w:pos="4320"/>
        </w:tabs>
        <w:ind w:left="4320" w:hanging="360"/>
      </w:pPr>
      <w:rPr>
        <w:rFonts w:ascii="Tahoma" w:hAnsi="Tahoma" w:hint="default"/>
      </w:rPr>
    </w:lvl>
    <w:lvl w:ilvl="6" w:tplc="06346178" w:tentative="1">
      <w:start w:val="1"/>
      <w:numFmt w:val="bullet"/>
      <w:lvlText w:val="–"/>
      <w:lvlJc w:val="left"/>
      <w:pPr>
        <w:tabs>
          <w:tab w:val="num" w:pos="5040"/>
        </w:tabs>
        <w:ind w:left="5040" w:hanging="360"/>
      </w:pPr>
      <w:rPr>
        <w:rFonts w:ascii="Tahoma" w:hAnsi="Tahoma" w:hint="default"/>
      </w:rPr>
    </w:lvl>
    <w:lvl w:ilvl="7" w:tplc="D2CC5B7E" w:tentative="1">
      <w:start w:val="1"/>
      <w:numFmt w:val="bullet"/>
      <w:lvlText w:val="–"/>
      <w:lvlJc w:val="left"/>
      <w:pPr>
        <w:tabs>
          <w:tab w:val="num" w:pos="5760"/>
        </w:tabs>
        <w:ind w:left="5760" w:hanging="360"/>
      </w:pPr>
      <w:rPr>
        <w:rFonts w:ascii="Tahoma" w:hAnsi="Tahoma" w:hint="default"/>
      </w:rPr>
    </w:lvl>
    <w:lvl w:ilvl="8" w:tplc="60809966" w:tentative="1">
      <w:start w:val="1"/>
      <w:numFmt w:val="bullet"/>
      <w:lvlText w:val="–"/>
      <w:lvlJc w:val="left"/>
      <w:pPr>
        <w:tabs>
          <w:tab w:val="num" w:pos="6480"/>
        </w:tabs>
        <w:ind w:left="6480" w:hanging="360"/>
      </w:pPr>
      <w:rPr>
        <w:rFonts w:ascii="Tahoma" w:hAnsi="Tahoma" w:hint="default"/>
      </w:rPr>
    </w:lvl>
  </w:abstractNum>
  <w:abstractNum w:abstractNumId="22">
    <w:nsid w:val="7FCA2F02"/>
    <w:multiLevelType w:val="hybridMultilevel"/>
    <w:tmpl w:val="1D1E50D2"/>
    <w:lvl w:ilvl="0" w:tplc="1E38B306">
      <w:start w:val="1"/>
      <w:numFmt w:val="bullet"/>
      <w:lvlText w:val="•"/>
      <w:lvlJc w:val="left"/>
      <w:pPr>
        <w:tabs>
          <w:tab w:val="num" w:pos="720"/>
        </w:tabs>
        <w:ind w:left="720" w:hanging="360"/>
      </w:pPr>
      <w:rPr>
        <w:rFonts w:ascii="Tahoma" w:hAnsi="Tahoma" w:hint="default"/>
      </w:rPr>
    </w:lvl>
    <w:lvl w:ilvl="1" w:tplc="A31E607C" w:tentative="1">
      <w:start w:val="1"/>
      <w:numFmt w:val="bullet"/>
      <w:lvlText w:val="•"/>
      <w:lvlJc w:val="left"/>
      <w:pPr>
        <w:tabs>
          <w:tab w:val="num" w:pos="1440"/>
        </w:tabs>
        <w:ind w:left="1440" w:hanging="360"/>
      </w:pPr>
      <w:rPr>
        <w:rFonts w:ascii="Tahoma" w:hAnsi="Tahoma" w:hint="default"/>
      </w:rPr>
    </w:lvl>
    <w:lvl w:ilvl="2" w:tplc="D3E24004" w:tentative="1">
      <w:start w:val="1"/>
      <w:numFmt w:val="bullet"/>
      <w:lvlText w:val="•"/>
      <w:lvlJc w:val="left"/>
      <w:pPr>
        <w:tabs>
          <w:tab w:val="num" w:pos="2160"/>
        </w:tabs>
        <w:ind w:left="2160" w:hanging="360"/>
      </w:pPr>
      <w:rPr>
        <w:rFonts w:ascii="Tahoma" w:hAnsi="Tahoma" w:hint="default"/>
      </w:rPr>
    </w:lvl>
    <w:lvl w:ilvl="3" w:tplc="5EFECE9A" w:tentative="1">
      <w:start w:val="1"/>
      <w:numFmt w:val="bullet"/>
      <w:lvlText w:val="•"/>
      <w:lvlJc w:val="left"/>
      <w:pPr>
        <w:tabs>
          <w:tab w:val="num" w:pos="2880"/>
        </w:tabs>
        <w:ind w:left="2880" w:hanging="360"/>
      </w:pPr>
      <w:rPr>
        <w:rFonts w:ascii="Tahoma" w:hAnsi="Tahoma" w:hint="default"/>
      </w:rPr>
    </w:lvl>
    <w:lvl w:ilvl="4" w:tplc="6B703262" w:tentative="1">
      <w:start w:val="1"/>
      <w:numFmt w:val="bullet"/>
      <w:lvlText w:val="•"/>
      <w:lvlJc w:val="left"/>
      <w:pPr>
        <w:tabs>
          <w:tab w:val="num" w:pos="3600"/>
        </w:tabs>
        <w:ind w:left="3600" w:hanging="360"/>
      </w:pPr>
      <w:rPr>
        <w:rFonts w:ascii="Tahoma" w:hAnsi="Tahoma" w:hint="default"/>
      </w:rPr>
    </w:lvl>
    <w:lvl w:ilvl="5" w:tplc="647AF90A" w:tentative="1">
      <w:start w:val="1"/>
      <w:numFmt w:val="bullet"/>
      <w:lvlText w:val="•"/>
      <w:lvlJc w:val="left"/>
      <w:pPr>
        <w:tabs>
          <w:tab w:val="num" w:pos="4320"/>
        </w:tabs>
        <w:ind w:left="4320" w:hanging="360"/>
      </w:pPr>
      <w:rPr>
        <w:rFonts w:ascii="Tahoma" w:hAnsi="Tahoma" w:hint="default"/>
      </w:rPr>
    </w:lvl>
    <w:lvl w:ilvl="6" w:tplc="C1C65E90" w:tentative="1">
      <w:start w:val="1"/>
      <w:numFmt w:val="bullet"/>
      <w:lvlText w:val="•"/>
      <w:lvlJc w:val="left"/>
      <w:pPr>
        <w:tabs>
          <w:tab w:val="num" w:pos="5040"/>
        </w:tabs>
        <w:ind w:left="5040" w:hanging="360"/>
      </w:pPr>
      <w:rPr>
        <w:rFonts w:ascii="Tahoma" w:hAnsi="Tahoma" w:hint="default"/>
      </w:rPr>
    </w:lvl>
    <w:lvl w:ilvl="7" w:tplc="1A5A4738" w:tentative="1">
      <w:start w:val="1"/>
      <w:numFmt w:val="bullet"/>
      <w:lvlText w:val="•"/>
      <w:lvlJc w:val="left"/>
      <w:pPr>
        <w:tabs>
          <w:tab w:val="num" w:pos="5760"/>
        </w:tabs>
        <w:ind w:left="5760" w:hanging="360"/>
      </w:pPr>
      <w:rPr>
        <w:rFonts w:ascii="Tahoma" w:hAnsi="Tahoma" w:hint="default"/>
      </w:rPr>
    </w:lvl>
    <w:lvl w:ilvl="8" w:tplc="91388BEE" w:tentative="1">
      <w:start w:val="1"/>
      <w:numFmt w:val="bullet"/>
      <w:lvlText w:val="•"/>
      <w:lvlJc w:val="left"/>
      <w:pPr>
        <w:tabs>
          <w:tab w:val="num" w:pos="6480"/>
        </w:tabs>
        <w:ind w:left="6480" w:hanging="360"/>
      </w:pPr>
      <w:rPr>
        <w:rFonts w:ascii="Tahoma" w:hAnsi="Tahoma" w:hint="default"/>
      </w:rPr>
    </w:lvl>
  </w:abstractNum>
  <w:num w:numId="1">
    <w:abstractNumId w:val="3"/>
  </w:num>
  <w:num w:numId="2">
    <w:abstractNumId w:val="13"/>
  </w:num>
  <w:num w:numId="3">
    <w:abstractNumId w:val="12"/>
  </w:num>
  <w:num w:numId="4">
    <w:abstractNumId w:val="21"/>
  </w:num>
  <w:num w:numId="5">
    <w:abstractNumId w:val="2"/>
  </w:num>
  <w:num w:numId="6">
    <w:abstractNumId w:val="16"/>
  </w:num>
  <w:num w:numId="7">
    <w:abstractNumId w:val="8"/>
  </w:num>
  <w:num w:numId="8">
    <w:abstractNumId w:val="17"/>
  </w:num>
  <w:num w:numId="9">
    <w:abstractNumId w:val="18"/>
  </w:num>
  <w:num w:numId="10">
    <w:abstractNumId w:val="22"/>
  </w:num>
  <w:num w:numId="11">
    <w:abstractNumId w:val="0"/>
  </w:num>
  <w:num w:numId="12">
    <w:abstractNumId w:val="10"/>
  </w:num>
  <w:num w:numId="13">
    <w:abstractNumId w:val="1"/>
  </w:num>
  <w:num w:numId="14">
    <w:abstractNumId w:val="9"/>
  </w:num>
  <w:num w:numId="15">
    <w:abstractNumId w:val="11"/>
  </w:num>
  <w:num w:numId="16">
    <w:abstractNumId w:val="19"/>
  </w:num>
  <w:num w:numId="17">
    <w:abstractNumId w:val="7"/>
  </w:num>
  <w:num w:numId="18">
    <w:abstractNumId w:val="5"/>
  </w:num>
  <w:num w:numId="19">
    <w:abstractNumId w:val="14"/>
  </w:num>
  <w:num w:numId="20">
    <w:abstractNumId w:val="6"/>
  </w:num>
  <w:num w:numId="21">
    <w:abstractNumId w:val="2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E199E"/>
    <w:rsid w:val="00000AFF"/>
    <w:rsid w:val="00003AC4"/>
    <w:rsid w:val="00007A0F"/>
    <w:rsid w:val="00007DE6"/>
    <w:rsid w:val="00007E57"/>
    <w:rsid w:val="0001209A"/>
    <w:rsid w:val="000154A3"/>
    <w:rsid w:val="000230BD"/>
    <w:rsid w:val="00025516"/>
    <w:rsid w:val="0002665A"/>
    <w:rsid w:val="00026F27"/>
    <w:rsid w:val="000273FB"/>
    <w:rsid w:val="0004195B"/>
    <w:rsid w:val="00044DF4"/>
    <w:rsid w:val="00053D83"/>
    <w:rsid w:val="000549A2"/>
    <w:rsid w:val="000564AA"/>
    <w:rsid w:val="00056C19"/>
    <w:rsid w:val="0006144F"/>
    <w:rsid w:val="00063261"/>
    <w:rsid w:val="00070011"/>
    <w:rsid w:val="00093253"/>
    <w:rsid w:val="00093E08"/>
    <w:rsid w:val="0009628E"/>
    <w:rsid w:val="0009766C"/>
    <w:rsid w:val="000A4B2D"/>
    <w:rsid w:val="000B6A38"/>
    <w:rsid w:val="000C07DA"/>
    <w:rsid w:val="000C0AAF"/>
    <w:rsid w:val="000C131D"/>
    <w:rsid w:val="000C15B3"/>
    <w:rsid w:val="000C1A94"/>
    <w:rsid w:val="000C1E12"/>
    <w:rsid w:val="000C317D"/>
    <w:rsid w:val="000C792F"/>
    <w:rsid w:val="000D19E2"/>
    <w:rsid w:val="000D4145"/>
    <w:rsid w:val="000D4576"/>
    <w:rsid w:val="000E199E"/>
    <w:rsid w:val="000E6C2A"/>
    <w:rsid w:val="000E6F9C"/>
    <w:rsid w:val="000F2369"/>
    <w:rsid w:val="001006B6"/>
    <w:rsid w:val="00102FF8"/>
    <w:rsid w:val="0010439E"/>
    <w:rsid w:val="001153A4"/>
    <w:rsid w:val="00115C5D"/>
    <w:rsid w:val="001165B0"/>
    <w:rsid w:val="00116E89"/>
    <w:rsid w:val="001205B3"/>
    <w:rsid w:val="00121765"/>
    <w:rsid w:val="00146DD8"/>
    <w:rsid w:val="00155C03"/>
    <w:rsid w:val="001638DD"/>
    <w:rsid w:val="001675AD"/>
    <w:rsid w:val="001728EE"/>
    <w:rsid w:val="001730EC"/>
    <w:rsid w:val="00176918"/>
    <w:rsid w:val="001771BE"/>
    <w:rsid w:val="00182724"/>
    <w:rsid w:val="00183597"/>
    <w:rsid w:val="001857DD"/>
    <w:rsid w:val="00192B79"/>
    <w:rsid w:val="001A10B8"/>
    <w:rsid w:val="001A3E25"/>
    <w:rsid w:val="001A45B9"/>
    <w:rsid w:val="001A5808"/>
    <w:rsid w:val="001B115B"/>
    <w:rsid w:val="001B3BC6"/>
    <w:rsid w:val="001B5135"/>
    <w:rsid w:val="001B7C26"/>
    <w:rsid w:val="001C38B0"/>
    <w:rsid w:val="001D1950"/>
    <w:rsid w:val="001E6505"/>
    <w:rsid w:val="001F050D"/>
    <w:rsid w:val="001F5C1E"/>
    <w:rsid w:val="001F5FED"/>
    <w:rsid w:val="001F76DA"/>
    <w:rsid w:val="002024FA"/>
    <w:rsid w:val="002043CB"/>
    <w:rsid w:val="00211D92"/>
    <w:rsid w:val="00214FED"/>
    <w:rsid w:val="00217FCC"/>
    <w:rsid w:val="00232A87"/>
    <w:rsid w:val="002368E0"/>
    <w:rsid w:val="00237F87"/>
    <w:rsid w:val="00244E6D"/>
    <w:rsid w:val="00251D44"/>
    <w:rsid w:val="002600BD"/>
    <w:rsid w:val="002610A7"/>
    <w:rsid w:val="00267FBC"/>
    <w:rsid w:val="00270DE5"/>
    <w:rsid w:val="002776D2"/>
    <w:rsid w:val="00290DB6"/>
    <w:rsid w:val="00290FB9"/>
    <w:rsid w:val="002938A4"/>
    <w:rsid w:val="0029482A"/>
    <w:rsid w:val="00297783"/>
    <w:rsid w:val="002A3D6B"/>
    <w:rsid w:val="002A49E1"/>
    <w:rsid w:val="002B4DEB"/>
    <w:rsid w:val="002C3613"/>
    <w:rsid w:val="002D0BFD"/>
    <w:rsid w:val="002D42D5"/>
    <w:rsid w:val="002E0A26"/>
    <w:rsid w:val="002E1627"/>
    <w:rsid w:val="002E6DA5"/>
    <w:rsid w:val="002E7884"/>
    <w:rsid w:val="002F05F7"/>
    <w:rsid w:val="002F0B7A"/>
    <w:rsid w:val="0030116E"/>
    <w:rsid w:val="00303AF7"/>
    <w:rsid w:val="00306855"/>
    <w:rsid w:val="00307CA4"/>
    <w:rsid w:val="00310F01"/>
    <w:rsid w:val="00311FAD"/>
    <w:rsid w:val="003147BD"/>
    <w:rsid w:val="003205E9"/>
    <w:rsid w:val="003234C3"/>
    <w:rsid w:val="00323F55"/>
    <w:rsid w:val="00324C4E"/>
    <w:rsid w:val="00326CF8"/>
    <w:rsid w:val="003313F3"/>
    <w:rsid w:val="00332841"/>
    <w:rsid w:val="003369A3"/>
    <w:rsid w:val="0033795E"/>
    <w:rsid w:val="00340151"/>
    <w:rsid w:val="0034160D"/>
    <w:rsid w:val="003419B2"/>
    <w:rsid w:val="00345F53"/>
    <w:rsid w:val="003505E7"/>
    <w:rsid w:val="00353E2D"/>
    <w:rsid w:val="00361828"/>
    <w:rsid w:val="00370344"/>
    <w:rsid w:val="00370525"/>
    <w:rsid w:val="00370637"/>
    <w:rsid w:val="003733FE"/>
    <w:rsid w:val="0037557D"/>
    <w:rsid w:val="00376D52"/>
    <w:rsid w:val="00377C06"/>
    <w:rsid w:val="00377E3F"/>
    <w:rsid w:val="00384FDF"/>
    <w:rsid w:val="00391037"/>
    <w:rsid w:val="0039332E"/>
    <w:rsid w:val="00395090"/>
    <w:rsid w:val="003A06A0"/>
    <w:rsid w:val="003A0AD0"/>
    <w:rsid w:val="003A24FF"/>
    <w:rsid w:val="003A253D"/>
    <w:rsid w:val="003A3E79"/>
    <w:rsid w:val="003A42AB"/>
    <w:rsid w:val="003A48DA"/>
    <w:rsid w:val="003A7A07"/>
    <w:rsid w:val="003B0C3D"/>
    <w:rsid w:val="003B41EC"/>
    <w:rsid w:val="003B525F"/>
    <w:rsid w:val="003B6639"/>
    <w:rsid w:val="003C18D2"/>
    <w:rsid w:val="003C1EE2"/>
    <w:rsid w:val="003C3C2B"/>
    <w:rsid w:val="003C6E0F"/>
    <w:rsid w:val="003D3817"/>
    <w:rsid w:val="003D53DF"/>
    <w:rsid w:val="003E0F51"/>
    <w:rsid w:val="003E374B"/>
    <w:rsid w:val="003E3CFB"/>
    <w:rsid w:val="003E4628"/>
    <w:rsid w:val="003F4FA3"/>
    <w:rsid w:val="003F5970"/>
    <w:rsid w:val="00403B20"/>
    <w:rsid w:val="00415299"/>
    <w:rsid w:val="004213D0"/>
    <w:rsid w:val="004217A8"/>
    <w:rsid w:val="004217FD"/>
    <w:rsid w:val="00425407"/>
    <w:rsid w:val="00430B0A"/>
    <w:rsid w:val="00434214"/>
    <w:rsid w:val="0044349A"/>
    <w:rsid w:val="004453FC"/>
    <w:rsid w:val="00446835"/>
    <w:rsid w:val="00446B4C"/>
    <w:rsid w:val="004475EB"/>
    <w:rsid w:val="0044768C"/>
    <w:rsid w:val="00451426"/>
    <w:rsid w:val="00455C07"/>
    <w:rsid w:val="00457BD5"/>
    <w:rsid w:val="0046134F"/>
    <w:rsid w:val="004622FE"/>
    <w:rsid w:val="0046275C"/>
    <w:rsid w:val="00473E92"/>
    <w:rsid w:val="0047586E"/>
    <w:rsid w:val="00475FAB"/>
    <w:rsid w:val="0048081E"/>
    <w:rsid w:val="00484829"/>
    <w:rsid w:val="0048613C"/>
    <w:rsid w:val="00491038"/>
    <w:rsid w:val="0049312A"/>
    <w:rsid w:val="004957F4"/>
    <w:rsid w:val="00497B32"/>
    <w:rsid w:val="004B01A7"/>
    <w:rsid w:val="004B02D9"/>
    <w:rsid w:val="004B0978"/>
    <w:rsid w:val="004C0C1D"/>
    <w:rsid w:val="004C138C"/>
    <w:rsid w:val="004C4087"/>
    <w:rsid w:val="004C70F0"/>
    <w:rsid w:val="004D6E59"/>
    <w:rsid w:val="004E0062"/>
    <w:rsid w:val="004E338C"/>
    <w:rsid w:val="004E4000"/>
    <w:rsid w:val="00501838"/>
    <w:rsid w:val="00503D0D"/>
    <w:rsid w:val="00507012"/>
    <w:rsid w:val="00507AF4"/>
    <w:rsid w:val="005128A6"/>
    <w:rsid w:val="00512980"/>
    <w:rsid w:val="005132C4"/>
    <w:rsid w:val="00525AF8"/>
    <w:rsid w:val="00531195"/>
    <w:rsid w:val="005322BA"/>
    <w:rsid w:val="00535E6F"/>
    <w:rsid w:val="00541D6D"/>
    <w:rsid w:val="005440A4"/>
    <w:rsid w:val="00547164"/>
    <w:rsid w:val="00550C7F"/>
    <w:rsid w:val="00554BF9"/>
    <w:rsid w:val="005553B5"/>
    <w:rsid w:val="00556C21"/>
    <w:rsid w:val="00557162"/>
    <w:rsid w:val="005626FB"/>
    <w:rsid w:val="00564663"/>
    <w:rsid w:val="005653A4"/>
    <w:rsid w:val="0056749B"/>
    <w:rsid w:val="005747D5"/>
    <w:rsid w:val="0058051B"/>
    <w:rsid w:val="005809AF"/>
    <w:rsid w:val="0058161C"/>
    <w:rsid w:val="00581C63"/>
    <w:rsid w:val="00582532"/>
    <w:rsid w:val="00584588"/>
    <w:rsid w:val="005871F2"/>
    <w:rsid w:val="00591978"/>
    <w:rsid w:val="00592A3E"/>
    <w:rsid w:val="00595E1E"/>
    <w:rsid w:val="005A639C"/>
    <w:rsid w:val="005A6F11"/>
    <w:rsid w:val="005A7DD5"/>
    <w:rsid w:val="005B18DE"/>
    <w:rsid w:val="005B74A6"/>
    <w:rsid w:val="005B7D34"/>
    <w:rsid w:val="005C4646"/>
    <w:rsid w:val="005C4CC3"/>
    <w:rsid w:val="005C58D9"/>
    <w:rsid w:val="005D1B3C"/>
    <w:rsid w:val="005D3389"/>
    <w:rsid w:val="005D44AD"/>
    <w:rsid w:val="005E0153"/>
    <w:rsid w:val="005E14FD"/>
    <w:rsid w:val="005E2589"/>
    <w:rsid w:val="005E2989"/>
    <w:rsid w:val="005E2EA6"/>
    <w:rsid w:val="005E5467"/>
    <w:rsid w:val="005E7C3F"/>
    <w:rsid w:val="005F361E"/>
    <w:rsid w:val="005F3CC1"/>
    <w:rsid w:val="0060569F"/>
    <w:rsid w:val="00605888"/>
    <w:rsid w:val="00607EBF"/>
    <w:rsid w:val="006158E8"/>
    <w:rsid w:val="00615AD5"/>
    <w:rsid w:val="006173EE"/>
    <w:rsid w:val="00622A53"/>
    <w:rsid w:val="0064037B"/>
    <w:rsid w:val="00640811"/>
    <w:rsid w:val="00641012"/>
    <w:rsid w:val="006433D1"/>
    <w:rsid w:val="00644F3C"/>
    <w:rsid w:val="006462C9"/>
    <w:rsid w:val="00660C51"/>
    <w:rsid w:val="00662472"/>
    <w:rsid w:val="00664252"/>
    <w:rsid w:val="00666E2F"/>
    <w:rsid w:val="00677DCC"/>
    <w:rsid w:val="00680E08"/>
    <w:rsid w:val="00685084"/>
    <w:rsid w:val="0068750A"/>
    <w:rsid w:val="00687618"/>
    <w:rsid w:val="00690A36"/>
    <w:rsid w:val="00696281"/>
    <w:rsid w:val="00696F2B"/>
    <w:rsid w:val="006A7DFD"/>
    <w:rsid w:val="006B1B9A"/>
    <w:rsid w:val="006B1C32"/>
    <w:rsid w:val="006B729B"/>
    <w:rsid w:val="006C224A"/>
    <w:rsid w:val="006C477E"/>
    <w:rsid w:val="006C5BEB"/>
    <w:rsid w:val="006D19C1"/>
    <w:rsid w:val="006D65BF"/>
    <w:rsid w:val="006D7893"/>
    <w:rsid w:val="006E0A10"/>
    <w:rsid w:val="006E70B8"/>
    <w:rsid w:val="006F6C59"/>
    <w:rsid w:val="00705D59"/>
    <w:rsid w:val="00710CA0"/>
    <w:rsid w:val="00712CD7"/>
    <w:rsid w:val="007244F7"/>
    <w:rsid w:val="00736307"/>
    <w:rsid w:val="00736CC6"/>
    <w:rsid w:val="00740176"/>
    <w:rsid w:val="00744C60"/>
    <w:rsid w:val="007521CA"/>
    <w:rsid w:val="007544AA"/>
    <w:rsid w:val="00754743"/>
    <w:rsid w:val="00757650"/>
    <w:rsid w:val="00760653"/>
    <w:rsid w:val="00761CF0"/>
    <w:rsid w:val="00764578"/>
    <w:rsid w:val="00764AC4"/>
    <w:rsid w:val="00765544"/>
    <w:rsid w:val="007666E0"/>
    <w:rsid w:val="00772515"/>
    <w:rsid w:val="00772C40"/>
    <w:rsid w:val="0077446C"/>
    <w:rsid w:val="00774641"/>
    <w:rsid w:val="00780814"/>
    <w:rsid w:val="00782FD2"/>
    <w:rsid w:val="007837BC"/>
    <w:rsid w:val="007853C4"/>
    <w:rsid w:val="00790A6A"/>
    <w:rsid w:val="00792BB9"/>
    <w:rsid w:val="00796331"/>
    <w:rsid w:val="00797F2C"/>
    <w:rsid w:val="007A0686"/>
    <w:rsid w:val="007A0964"/>
    <w:rsid w:val="007A5420"/>
    <w:rsid w:val="007A5716"/>
    <w:rsid w:val="007A5D69"/>
    <w:rsid w:val="007B02DD"/>
    <w:rsid w:val="007B34A5"/>
    <w:rsid w:val="007B675F"/>
    <w:rsid w:val="007B7667"/>
    <w:rsid w:val="007C08AB"/>
    <w:rsid w:val="007C427B"/>
    <w:rsid w:val="007C5379"/>
    <w:rsid w:val="007C7F96"/>
    <w:rsid w:val="007D4267"/>
    <w:rsid w:val="007D7A43"/>
    <w:rsid w:val="007E51E4"/>
    <w:rsid w:val="007E5DB8"/>
    <w:rsid w:val="007E67F0"/>
    <w:rsid w:val="007F25D3"/>
    <w:rsid w:val="007F2AC2"/>
    <w:rsid w:val="007F3E26"/>
    <w:rsid w:val="007F4BCC"/>
    <w:rsid w:val="007F5B9D"/>
    <w:rsid w:val="00800196"/>
    <w:rsid w:val="00802D27"/>
    <w:rsid w:val="00803618"/>
    <w:rsid w:val="00803F72"/>
    <w:rsid w:val="008056F9"/>
    <w:rsid w:val="00806311"/>
    <w:rsid w:val="0081613D"/>
    <w:rsid w:val="00816CB4"/>
    <w:rsid w:val="00822E98"/>
    <w:rsid w:val="00824192"/>
    <w:rsid w:val="00830E94"/>
    <w:rsid w:val="008365E5"/>
    <w:rsid w:val="0084369C"/>
    <w:rsid w:val="00843C82"/>
    <w:rsid w:val="00845D16"/>
    <w:rsid w:val="00851EC5"/>
    <w:rsid w:val="0086048C"/>
    <w:rsid w:val="008605C6"/>
    <w:rsid w:val="00860B22"/>
    <w:rsid w:val="00861C3E"/>
    <w:rsid w:val="00863C3D"/>
    <w:rsid w:val="008654ED"/>
    <w:rsid w:val="00867974"/>
    <w:rsid w:val="00870ADD"/>
    <w:rsid w:val="008746E6"/>
    <w:rsid w:val="008764B9"/>
    <w:rsid w:val="00881353"/>
    <w:rsid w:val="008825F6"/>
    <w:rsid w:val="00882AA6"/>
    <w:rsid w:val="008A12CE"/>
    <w:rsid w:val="008A2AEE"/>
    <w:rsid w:val="008B781A"/>
    <w:rsid w:val="008C2A3F"/>
    <w:rsid w:val="008C32AE"/>
    <w:rsid w:val="008C63AA"/>
    <w:rsid w:val="008D1C56"/>
    <w:rsid w:val="008E5551"/>
    <w:rsid w:val="008F067C"/>
    <w:rsid w:val="008F4045"/>
    <w:rsid w:val="008F4DD9"/>
    <w:rsid w:val="008F58C0"/>
    <w:rsid w:val="008F739C"/>
    <w:rsid w:val="009015B3"/>
    <w:rsid w:val="009027A1"/>
    <w:rsid w:val="009141F0"/>
    <w:rsid w:val="0091567C"/>
    <w:rsid w:val="00924A38"/>
    <w:rsid w:val="00924C6B"/>
    <w:rsid w:val="00932542"/>
    <w:rsid w:val="0094295E"/>
    <w:rsid w:val="00942CC3"/>
    <w:rsid w:val="00943291"/>
    <w:rsid w:val="0094337F"/>
    <w:rsid w:val="009516F7"/>
    <w:rsid w:val="00951A96"/>
    <w:rsid w:val="009520A5"/>
    <w:rsid w:val="0095635B"/>
    <w:rsid w:val="00961A12"/>
    <w:rsid w:val="0096528F"/>
    <w:rsid w:val="0096706C"/>
    <w:rsid w:val="0097447E"/>
    <w:rsid w:val="009770E3"/>
    <w:rsid w:val="009779E3"/>
    <w:rsid w:val="00980607"/>
    <w:rsid w:val="00981575"/>
    <w:rsid w:val="00981D68"/>
    <w:rsid w:val="009918FD"/>
    <w:rsid w:val="00994461"/>
    <w:rsid w:val="00994928"/>
    <w:rsid w:val="00995502"/>
    <w:rsid w:val="00996FE4"/>
    <w:rsid w:val="009A0EF7"/>
    <w:rsid w:val="009A3ACC"/>
    <w:rsid w:val="009A6663"/>
    <w:rsid w:val="009D0265"/>
    <w:rsid w:val="009D68B3"/>
    <w:rsid w:val="009E1AD5"/>
    <w:rsid w:val="009E40A1"/>
    <w:rsid w:val="009E4103"/>
    <w:rsid w:val="009E6399"/>
    <w:rsid w:val="009E72EC"/>
    <w:rsid w:val="009F08B7"/>
    <w:rsid w:val="009F391D"/>
    <w:rsid w:val="009F73D2"/>
    <w:rsid w:val="009F77CB"/>
    <w:rsid w:val="009F7F48"/>
    <w:rsid w:val="00A01289"/>
    <w:rsid w:val="00A16B93"/>
    <w:rsid w:val="00A249E1"/>
    <w:rsid w:val="00A31198"/>
    <w:rsid w:val="00A40A78"/>
    <w:rsid w:val="00A436F3"/>
    <w:rsid w:val="00A43BFB"/>
    <w:rsid w:val="00A61E50"/>
    <w:rsid w:val="00A63D12"/>
    <w:rsid w:val="00A70AC4"/>
    <w:rsid w:val="00A72613"/>
    <w:rsid w:val="00A770D9"/>
    <w:rsid w:val="00A80613"/>
    <w:rsid w:val="00A80ADD"/>
    <w:rsid w:val="00A827BD"/>
    <w:rsid w:val="00A84DBC"/>
    <w:rsid w:val="00AA4D5F"/>
    <w:rsid w:val="00AA732E"/>
    <w:rsid w:val="00AB7FF9"/>
    <w:rsid w:val="00AC1C2C"/>
    <w:rsid w:val="00AC2BAD"/>
    <w:rsid w:val="00AC2F5C"/>
    <w:rsid w:val="00AC4249"/>
    <w:rsid w:val="00AC76D7"/>
    <w:rsid w:val="00AC7E84"/>
    <w:rsid w:val="00AD54F0"/>
    <w:rsid w:val="00AD662A"/>
    <w:rsid w:val="00AD6DE7"/>
    <w:rsid w:val="00AD7908"/>
    <w:rsid w:val="00AD7CB4"/>
    <w:rsid w:val="00AE3D72"/>
    <w:rsid w:val="00AF0C0B"/>
    <w:rsid w:val="00AF15FA"/>
    <w:rsid w:val="00AF6922"/>
    <w:rsid w:val="00AF6E93"/>
    <w:rsid w:val="00B06502"/>
    <w:rsid w:val="00B06651"/>
    <w:rsid w:val="00B06B7F"/>
    <w:rsid w:val="00B126AF"/>
    <w:rsid w:val="00B12A00"/>
    <w:rsid w:val="00B14A24"/>
    <w:rsid w:val="00B2063E"/>
    <w:rsid w:val="00B24DBE"/>
    <w:rsid w:val="00B3304D"/>
    <w:rsid w:val="00B34A3F"/>
    <w:rsid w:val="00B34DAF"/>
    <w:rsid w:val="00B406CC"/>
    <w:rsid w:val="00B42942"/>
    <w:rsid w:val="00B45FFA"/>
    <w:rsid w:val="00B52F68"/>
    <w:rsid w:val="00B60B95"/>
    <w:rsid w:val="00B65500"/>
    <w:rsid w:val="00B65979"/>
    <w:rsid w:val="00B71A2F"/>
    <w:rsid w:val="00B71EF2"/>
    <w:rsid w:val="00B75DD9"/>
    <w:rsid w:val="00B85141"/>
    <w:rsid w:val="00B976D2"/>
    <w:rsid w:val="00BA49F1"/>
    <w:rsid w:val="00BA5CBD"/>
    <w:rsid w:val="00BC458C"/>
    <w:rsid w:val="00BC7DDB"/>
    <w:rsid w:val="00BD50F0"/>
    <w:rsid w:val="00BE6458"/>
    <w:rsid w:val="00BE7B6A"/>
    <w:rsid w:val="00BF0956"/>
    <w:rsid w:val="00BF4DC3"/>
    <w:rsid w:val="00C062A5"/>
    <w:rsid w:val="00C10E91"/>
    <w:rsid w:val="00C2549F"/>
    <w:rsid w:val="00C36627"/>
    <w:rsid w:val="00C408EE"/>
    <w:rsid w:val="00C46844"/>
    <w:rsid w:val="00C50091"/>
    <w:rsid w:val="00C51BDE"/>
    <w:rsid w:val="00C55C5A"/>
    <w:rsid w:val="00C55DA0"/>
    <w:rsid w:val="00C60717"/>
    <w:rsid w:val="00C60827"/>
    <w:rsid w:val="00C60F1B"/>
    <w:rsid w:val="00C70821"/>
    <w:rsid w:val="00C90749"/>
    <w:rsid w:val="00C94181"/>
    <w:rsid w:val="00C967BF"/>
    <w:rsid w:val="00CA0DBC"/>
    <w:rsid w:val="00CA0F6B"/>
    <w:rsid w:val="00CA1FB3"/>
    <w:rsid w:val="00CA2271"/>
    <w:rsid w:val="00CA28BB"/>
    <w:rsid w:val="00CA4524"/>
    <w:rsid w:val="00CA6565"/>
    <w:rsid w:val="00CB1464"/>
    <w:rsid w:val="00CB2E03"/>
    <w:rsid w:val="00CB361E"/>
    <w:rsid w:val="00CB39F1"/>
    <w:rsid w:val="00CB3B16"/>
    <w:rsid w:val="00CB662E"/>
    <w:rsid w:val="00CB765D"/>
    <w:rsid w:val="00CC4EA5"/>
    <w:rsid w:val="00CC73B1"/>
    <w:rsid w:val="00CD6551"/>
    <w:rsid w:val="00CE1E18"/>
    <w:rsid w:val="00CE2118"/>
    <w:rsid w:val="00CE740E"/>
    <w:rsid w:val="00CF4249"/>
    <w:rsid w:val="00CF69AB"/>
    <w:rsid w:val="00D10790"/>
    <w:rsid w:val="00D1616D"/>
    <w:rsid w:val="00D16B72"/>
    <w:rsid w:val="00D20D18"/>
    <w:rsid w:val="00D22083"/>
    <w:rsid w:val="00D24662"/>
    <w:rsid w:val="00D30E01"/>
    <w:rsid w:val="00D311AF"/>
    <w:rsid w:val="00D3558A"/>
    <w:rsid w:val="00D41C01"/>
    <w:rsid w:val="00D45047"/>
    <w:rsid w:val="00D507DF"/>
    <w:rsid w:val="00D63B74"/>
    <w:rsid w:val="00D7322C"/>
    <w:rsid w:val="00D81D6A"/>
    <w:rsid w:val="00D94C22"/>
    <w:rsid w:val="00D95769"/>
    <w:rsid w:val="00DA27CE"/>
    <w:rsid w:val="00DA2E32"/>
    <w:rsid w:val="00DB1119"/>
    <w:rsid w:val="00DB273C"/>
    <w:rsid w:val="00DC2B20"/>
    <w:rsid w:val="00DC496C"/>
    <w:rsid w:val="00DD459A"/>
    <w:rsid w:val="00DE0B21"/>
    <w:rsid w:val="00DE136C"/>
    <w:rsid w:val="00DE1AFD"/>
    <w:rsid w:val="00DE36D9"/>
    <w:rsid w:val="00DE64DE"/>
    <w:rsid w:val="00DF110C"/>
    <w:rsid w:val="00DF1514"/>
    <w:rsid w:val="00DF3E54"/>
    <w:rsid w:val="00DF44EB"/>
    <w:rsid w:val="00E01CE5"/>
    <w:rsid w:val="00E03EAC"/>
    <w:rsid w:val="00E04FF3"/>
    <w:rsid w:val="00E070B3"/>
    <w:rsid w:val="00E16DC1"/>
    <w:rsid w:val="00E21A38"/>
    <w:rsid w:val="00E23553"/>
    <w:rsid w:val="00E2656A"/>
    <w:rsid w:val="00E366AF"/>
    <w:rsid w:val="00E36ED9"/>
    <w:rsid w:val="00E415CF"/>
    <w:rsid w:val="00E45928"/>
    <w:rsid w:val="00E554B0"/>
    <w:rsid w:val="00E55955"/>
    <w:rsid w:val="00E576B2"/>
    <w:rsid w:val="00E620D2"/>
    <w:rsid w:val="00E63936"/>
    <w:rsid w:val="00E64010"/>
    <w:rsid w:val="00E647C2"/>
    <w:rsid w:val="00E64FFC"/>
    <w:rsid w:val="00E6592C"/>
    <w:rsid w:val="00E87142"/>
    <w:rsid w:val="00E96790"/>
    <w:rsid w:val="00E9712C"/>
    <w:rsid w:val="00EA0589"/>
    <w:rsid w:val="00EA6532"/>
    <w:rsid w:val="00EB03F1"/>
    <w:rsid w:val="00EB303F"/>
    <w:rsid w:val="00EB3D4C"/>
    <w:rsid w:val="00EB467C"/>
    <w:rsid w:val="00EB4E50"/>
    <w:rsid w:val="00EC4364"/>
    <w:rsid w:val="00ED0F93"/>
    <w:rsid w:val="00ED3125"/>
    <w:rsid w:val="00ED7F1D"/>
    <w:rsid w:val="00EE0B57"/>
    <w:rsid w:val="00EE0EFF"/>
    <w:rsid w:val="00EE15E2"/>
    <w:rsid w:val="00EF2030"/>
    <w:rsid w:val="00EF3CEC"/>
    <w:rsid w:val="00EF73F2"/>
    <w:rsid w:val="00F03C2F"/>
    <w:rsid w:val="00F05FFB"/>
    <w:rsid w:val="00F068F3"/>
    <w:rsid w:val="00F076D4"/>
    <w:rsid w:val="00F2027A"/>
    <w:rsid w:val="00F27000"/>
    <w:rsid w:val="00F27148"/>
    <w:rsid w:val="00F34D41"/>
    <w:rsid w:val="00F37A13"/>
    <w:rsid w:val="00F37B67"/>
    <w:rsid w:val="00F4149E"/>
    <w:rsid w:val="00F4185E"/>
    <w:rsid w:val="00F438D7"/>
    <w:rsid w:val="00F46DE9"/>
    <w:rsid w:val="00F479C8"/>
    <w:rsid w:val="00F47C4B"/>
    <w:rsid w:val="00F536D8"/>
    <w:rsid w:val="00F54B2E"/>
    <w:rsid w:val="00F606B8"/>
    <w:rsid w:val="00F63DC0"/>
    <w:rsid w:val="00F7104D"/>
    <w:rsid w:val="00F72E42"/>
    <w:rsid w:val="00F761BB"/>
    <w:rsid w:val="00F76773"/>
    <w:rsid w:val="00F852EF"/>
    <w:rsid w:val="00F933C3"/>
    <w:rsid w:val="00F95BED"/>
    <w:rsid w:val="00F95C80"/>
    <w:rsid w:val="00F964CA"/>
    <w:rsid w:val="00FA0AB8"/>
    <w:rsid w:val="00FA0D31"/>
    <w:rsid w:val="00FA1A8D"/>
    <w:rsid w:val="00FB0AA0"/>
    <w:rsid w:val="00FB3C3C"/>
    <w:rsid w:val="00FB5666"/>
    <w:rsid w:val="00FB775B"/>
    <w:rsid w:val="00FB77FB"/>
    <w:rsid w:val="00FC3E17"/>
    <w:rsid w:val="00FC7D75"/>
    <w:rsid w:val="00FD0772"/>
    <w:rsid w:val="00FD44C5"/>
    <w:rsid w:val="00FD5C91"/>
    <w:rsid w:val="00FE37E7"/>
    <w:rsid w:val="00FE3ED7"/>
    <w:rsid w:val="00FE448F"/>
    <w:rsid w:val="00FF0439"/>
    <w:rsid w:val="00FF0758"/>
    <w:rsid w:val="00FF2291"/>
    <w:rsid w:val="00FF2C89"/>
    <w:rsid w:val="23308C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6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53E2D"/>
    <w:rPr>
      <w:color w:val="0000FF"/>
      <w:u w:val="single"/>
    </w:rPr>
  </w:style>
  <w:style w:type="character" w:styleId="HTMLDaktilo">
    <w:name w:val="HTML Typewriter"/>
    <w:basedOn w:val="VarsaylanParagrafYazTipi"/>
    <w:rsid w:val="00353E2D"/>
    <w:rPr>
      <w:rFonts w:ascii="Courier New" w:eastAsia="Courier New" w:hAnsi="Courier New" w:cs="Courier New"/>
      <w:sz w:val="20"/>
      <w:szCs w:val="20"/>
    </w:rPr>
  </w:style>
  <w:style w:type="paragraph" w:customStyle="1" w:styleId="Default">
    <w:name w:val="Default"/>
    <w:rsid w:val="00353E2D"/>
    <w:pPr>
      <w:autoSpaceDE w:val="0"/>
      <w:autoSpaceDN w:val="0"/>
      <w:adjustRightInd w:val="0"/>
    </w:pPr>
    <w:rPr>
      <w:rFonts w:ascii="Arial" w:hAnsi="Arial" w:cs="Arial"/>
      <w:color w:val="000000"/>
      <w:sz w:val="24"/>
      <w:szCs w:val="24"/>
    </w:rPr>
  </w:style>
  <w:style w:type="paragraph" w:styleId="BalonMetni">
    <w:name w:val="Balloon Text"/>
    <w:basedOn w:val="Normal"/>
    <w:semiHidden/>
    <w:rsid w:val="00581C63"/>
    <w:rPr>
      <w:rFonts w:ascii="Tahoma" w:hAnsi="Tahoma" w:cs="Tahoma"/>
      <w:sz w:val="16"/>
      <w:szCs w:val="16"/>
    </w:rPr>
  </w:style>
  <w:style w:type="character" w:styleId="AklamaBavurusu">
    <w:name w:val="annotation reference"/>
    <w:basedOn w:val="VarsaylanParagrafYazTipi"/>
    <w:semiHidden/>
    <w:rsid w:val="00377E3F"/>
    <w:rPr>
      <w:sz w:val="16"/>
      <w:szCs w:val="16"/>
    </w:rPr>
  </w:style>
  <w:style w:type="paragraph" w:styleId="AklamaMetni">
    <w:name w:val="annotation text"/>
    <w:basedOn w:val="Normal"/>
    <w:semiHidden/>
    <w:rsid w:val="00377E3F"/>
    <w:rPr>
      <w:sz w:val="20"/>
      <w:szCs w:val="20"/>
    </w:rPr>
  </w:style>
  <w:style w:type="paragraph" w:styleId="AklamaKonusu">
    <w:name w:val="annotation subject"/>
    <w:basedOn w:val="AklamaMetni"/>
    <w:next w:val="AklamaMetni"/>
    <w:semiHidden/>
    <w:rsid w:val="00377E3F"/>
    <w:rPr>
      <w:b/>
      <w:bCs/>
    </w:rPr>
  </w:style>
  <w:style w:type="paragraph" w:styleId="NormalWeb">
    <w:name w:val="Normal (Web)"/>
    <w:basedOn w:val="Normal"/>
    <w:uiPriority w:val="99"/>
    <w:rsid w:val="00A436F3"/>
    <w:pPr>
      <w:spacing w:before="100" w:beforeAutospacing="1" w:after="100" w:afterAutospacing="1"/>
    </w:pPr>
    <w:rPr>
      <w:color w:val="000000"/>
      <w:lang w:val="en-US" w:eastAsia="en-US"/>
    </w:rPr>
  </w:style>
  <w:style w:type="character" w:styleId="Gl">
    <w:name w:val="Strong"/>
    <w:basedOn w:val="VarsaylanParagrafYazTipi"/>
    <w:uiPriority w:val="22"/>
    <w:qFormat/>
    <w:rsid w:val="00A436F3"/>
    <w:rPr>
      <w:b/>
      <w:bCs/>
    </w:rPr>
  </w:style>
  <w:style w:type="paragraph" w:customStyle="1" w:styleId="text3">
    <w:name w:val="text3"/>
    <w:basedOn w:val="Normal"/>
    <w:uiPriority w:val="99"/>
    <w:rsid w:val="00A436F3"/>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FF2C89"/>
    <w:pPr>
      <w:jc w:val="center"/>
    </w:pPr>
    <w:rPr>
      <w:szCs w:val="20"/>
      <w:lang w:val="en-US" w:eastAsia="en-US"/>
    </w:rPr>
  </w:style>
  <w:style w:type="character" w:customStyle="1" w:styleId="baslik2">
    <w:name w:val="baslik2"/>
    <w:basedOn w:val="VarsaylanParagrafYazTipi"/>
    <w:rsid w:val="0091567C"/>
    <w:rPr>
      <w:rFonts w:ascii="Tahoma" w:hAnsi="Tahoma" w:cs="Tahoma" w:hint="default"/>
      <w:b/>
      <w:bCs/>
      <w:color w:val="348432"/>
      <w:sz w:val="17"/>
      <w:szCs w:val="17"/>
    </w:rPr>
  </w:style>
  <w:style w:type="character" w:customStyle="1" w:styleId="standard1">
    <w:name w:val="standard1"/>
    <w:basedOn w:val="VarsaylanParagrafYazTipi"/>
    <w:rsid w:val="0091567C"/>
    <w:rPr>
      <w:rFonts w:ascii="Arial" w:hAnsi="Arial" w:cs="Arial" w:hint="default"/>
      <w:sz w:val="24"/>
      <w:szCs w:val="24"/>
    </w:rPr>
  </w:style>
  <w:style w:type="paragraph" w:customStyle="1" w:styleId="CharCharCharCharCharCharCharCharCharChar">
    <w:name w:val="Char Char Char Char Char Char Char Char Char Char"/>
    <w:basedOn w:val="Normal"/>
    <w:rsid w:val="006C477E"/>
    <w:pPr>
      <w:spacing w:after="160" w:line="240" w:lineRule="exact"/>
    </w:pPr>
    <w:rPr>
      <w:rFonts w:ascii="Verdana" w:hAnsi="Verdana"/>
      <w:sz w:val="20"/>
      <w:szCs w:val="20"/>
      <w:lang w:val="en-US" w:eastAsia="en-US"/>
    </w:rPr>
  </w:style>
  <w:style w:type="paragraph" w:customStyle="1" w:styleId="CharCharCharCharCharCharCharCharCharCharCharCharCharChar1CharCharCharCharCharCharCharCharCharCharCharCharCharChar">
    <w:name w:val="Char Char Char Char Char Char Char Char Char Char Char Char Char Char1 Char Char Char Char Char Char Char Char Char Char Char Char Char Char"/>
    <w:basedOn w:val="Normal"/>
    <w:rsid w:val="005653A4"/>
    <w:pPr>
      <w:spacing w:after="160" w:line="240" w:lineRule="exact"/>
    </w:pPr>
    <w:rPr>
      <w:rFonts w:ascii="Verdana" w:hAnsi="Verdana"/>
      <w:sz w:val="20"/>
      <w:szCs w:val="20"/>
      <w:lang w:val="en-US" w:eastAsia="en-US"/>
    </w:rPr>
  </w:style>
  <w:style w:type="paragraph" w:styleId="stbilgi">
    <w:name w:val="header"/>
    <w:basedOn w:val="Normal"/>
    <w:rsid w:val="005653A4"/>
    <w:pPr>
      <w:tabs>
        <w:tab w:val="center" w:pos="4536"/>
        <w:tab w:val="right" w:pos="9072"/>
      </w:tabs>
    </w:pPr>
  </w:style>
  <w:style w:type="paragraph" w:styleId="Altbilgi">
    <w:name w:val="footer"/>
    <w:basedOn w:val="Normal"/>
    <w:rsid w:val="005653A4"/>
    <w:pPr>
      <w:tabs>
        <w:tab w:val="center" w:pos="4536"/>
        <w:tab w:val="right" w:pos="9072"/>
      </w:tabs>
    </w:pPr>
  </w:style>
  <w:style w:type="table" w:styleId="TabloKlavuzu">
    <w:name w:val="Table Grid"/>
    <w:basedOn w:val="NormalTablo"/>
    <w:rsid w:val="0080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056F9"/>
    <w:pPr>
      <w:ind w:left="720"/>
      <w:contextualSpacing/>
    </w:pPr>
  </w:style>
  <w:style w:type="character" w:customStyle="1" w:styleId="GvdeMetniChar">
    <w:name w:val="Gövde Metni Char"/>
    <w:basedOn w:val="VarsaylanParagrafYazTipi"/>
    <w:link w:val="GvdeMetni"/>
    <w:rsid w:val="004C70F0"/>
    <w:rPr>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basedOn w:val="Normal"/>
    <w:rsid w:val="008B781A"/>
    <w:pPr>
      <w:spacing w:after="160" w:line="240" w:lineRule="exact"/>
    </w:pPr>
    <w:rPr>
      <w:rFonts w:ascii="Verdana" w:hAnsi="Verdana"/>
      <w:sz w:val="20"/>
      <w:szCs w:val="20"/>
      <w:lang w:val="en-US" w:eastAsia="en-US"/>
    </w:rPr>
  </w:style>
  <w:style w:type="paragraph" w:styleId="DzMetin">
    <w:name w:val="Plain Text"/>
    <w:basedOn w:val="Normal"/>
    <w:link w:val="DzMetinChar"/>
    <w:uiPriority w:val="99"/>
    <w:rsid w:val="00A40A78"/>
    <w:rPr>
      <w:rFonts w:ascii="Courier" w:hAnsi="Courier"/>
      <w:sz w:val="20"/>
      <w:szCs w:val="20"/>
      <w:lang w:eastAsia="en-US"/>
    </w:rPr>
  </w:style>
  <w:style w:type="character" w:customStyle="1" w:styleId="DzMetinChar">
    <w:name w:val="Düz Metin Char"/>
    <w:basedOn w:val="VarsaylanParagrafYazTipi"/>
    <w:link w:val="DzMetin"/>
    <w:uiPriority w:val="99"/>
    <w:rsid w:val="00A40A78"/>
    <w:rPr>
      <w:rFonts w:ascii="Courier" w:hAnsi="Courier"/>
      <w:lang w:eastAsia="en-US"/>
    </w:rPr>
  </w:style>
  <w:style w:type="character" w:customStyle="1" w:styleId="bumpedfont15">
    <w:name w:val="bumpedfont15"/>
    <w:basedOn w:val="VarsaylanParagrafYazTipi"/>
    <w:rsid w:val="004622FE"/>
  </w:style>
</w:styles>
</file>

<file path=word/webSettings.xml><?xml version="1.0" encoding="utf-8"?>
<w:webSettings xmlns:r="http://schemas.openxmlformats.org/officeDocument/2006/relationships" xmlns:w="http://schemas.openxmlformats.org/wordprocessingml/2006/main">
  <w:divs>
    <w:div w:id="68306153">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3">
          <w:marLeft w:val="0"/>
          <w:marRight w:val="0"/>
          <w:marTop w:val="0"/>
          <w:marBottom w:val="0"/>
          <w:divBdr>
            <w:top w:val="none" w:sz="0" w:space="0" w:color="auto"/>
            <w:left w:val="none" w:sz="0" w:space="0" w:color="auto"/>
            <w:bottom w:val="none" w:sz="0" w:space="0" w:color="auto"/>
            <w:right w:val="none" w:sz="0" w:space="0" w:color="auto"/>
          </w:divBdr>
          <w:divsChild>
            <w:div w:id="14470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757">
      <w:bodyDiv w:val="1"/>
      <w:marLeft w:val="0"/>
      <w:marRight w:val="0"/>
      <w:marTop w:val="0"/>
      <w:marBottom w:val="0"/>
      <w:divBdr>
        <w:top w:val="none" w:sz="0" w:space="0" w:color="auto"/>
        <w:left w:val="none" w:sz="0" w:space="0" w:color="auto"/>
        <w:bottom w:val="none" w:sz="0" w:space="0" w:color="auto"/>
        <w:right w:val="none" w:sz="0" w:space="0" w:color="auto"/>
      </w:divBdr>
    </w:div>
    <w:div w:id="154075317">
      <w:bodyDiv w:val="1"/>
      <w:marLeft w:val="0"/>
      <w:marRight w:val="0"/>
      <w:marTop w:val="0"/>
      <w:marBottom w:val="0"/>
      <w:divBdr>
        <w:top w:val="none" w:sz="0" w:space="0" w:color="auto"/>
        <w:left w:val="none" w:sz="0" w:space="0" w:color="auto"/>
        <w:bottom w:val="none" w:sz="0" w:space="0" w:color="auto"/>
        <w:right w:val="none" w:sz="0" w:space="0" w:color="auto"/>
      </w:divBdr>
      <w:divsChild>
        <w:div w:id="785197386">
          <w:marLeft w:val="0"/>
          <w:marRight w:val="0"/>
          <w:marTop w:val="0"/>
          <w:marBottom w:val="0"/>
          <w:divBdr>
            <w:top w:val="none" w:sz="0" w:space="0" w:color="auto"/>
            <w:left w:val="none" w:sz="0" w:space="0" w:color="auto"/>
            <w:bottom w:val="none" w:sz="0" w:space="0" w:color="auto"/>
            <w:right w:val="none" w:sz="0" w:space="0" w:color="auto"/>
          </w:divBdr>
          <w:divsChild>
            <w:div w:id="91703526">
              <w:marLeft w:val="0"/>
              <w:marRight w:val="0"/>
              <w:marTop w:val="0"/>
              <w:marBottom w:val="0"/>
              <w:divBdr>
                <w:top w:val="none" w:sz="0" w:space="0" w:color="auto"/>
                <w:left w:val="none" w:sz="0" w:space="0" w:color="auto"/>
                <w:bottom w:val="none" w:sz="0" w:space="0" w:color="auto"/>
                <w:right w:val="none" w:sz="0" w:space="0" w:color="auto"/>
              </w:divBdr>
            </w:div>
            <w:div w:id="109592633">
              <w:marLeft w:val="0"/>
              <w:marRight w:val="0"/>
              <w:marTop w:val="0"/>
              <w:marBottom w:val="0"/>
              <w:divBdr>
                <w:top w:val="none" w:sz="0" w:space="0" w:color="auto"/>
                <w:left w:val="none" w:sz="0" w:space="0" w:color="auto"/>
                <w:bottom w:val="none" w:sz="0" w:space="0" w:color="auto"/>
                <w:right w:val="none" w:sz="0" w:space="0" w:color="auto"/>
              </w:divBdr>
            </w:div>
            <w:div w:id="745616469">
              <w:marLeft w:val="0"/>
              <w:marRight w:val="0"/>
              <w:marTop w:val="0"/>
              <w:marBottom w:val="0"/>
              <w:divBdr>
                <w:top w:val="none" w:sz="0" w:space="0" w:color="auto"/>
                <w:left w:val="none" w:sz="0" w:space="0" w:color="auto"/>
                <w:bottom w:val="none" w:sz="0" w:space="0" w:color="auto"/>
                <w:right w:val="none" w:sz="0" w:space="0" w:color="auto"/>
              </w:divBdr>
            </w:div>
            <w:div w:id="911282104">
              <w:marLeft w:val="0"/>
              <w:marRight w:val="0"/>
              <w:marTop w:val="0"/>
              <w:marBottom w:val="0"/>
              <w:divBdr>
                <w:top w:val="none" w:sz="0" w:space="0" w:color="auto"/>
                <w:left w:val="none" w:sz="0" w:space="0" w:color="auto"/>
                <w:bottom w:val="none" w:sz="0" w:space="0" w:color="auto"/>
                <w:right w:val="none" w:sz="0" w:space="0" w:color="auto"/>
              </w:divBdr>
            </w:div>
            <w:div w:id="1030494263">
              <w:marLeft w:val="0"/>
              <w:marRight w:val="0"/>
              <w:marTop w:val="0"/>
              <w:marBottom w:val="0"/>
              <w:divBdr>
                <w:top w:val="none" w:sz="0" w:space="0" w:color="auto"/>
                <w:left w:val="none" w:sz="0" w:space="0" w:color="auto"/>
                <w:bottom w:val="none" w:sz="0" w:space="0" w:color="auto"/>
                <w:right w:val="none" w:sz="0" w:space="0" w:color="auto"/>
              </w:divBdr>
            </w:div>
            <w:div w:id="1567033813">
              <w:marLeft w:val="0"/>
              <w:marRight w:val="0"/>
              <w:marTop w:val="0"/>
              <w:marBottom w:val="0"/>
              <w:divBdr>
                <w:top w:val="none" w:sz="0" w:space="0" w:color="auto"/>
                <w:left w:val="none" w:sz="0" w:space="0" w:color="auto"/>
                <w:bottom w:val="none" w:sz="0" w:space="0" w:color="auto"/>
                <w:right w:val="none" w:sz="0" w:space="0" w:color="auto"/>
              </w:divBdr>
            </w:div>
            <w:div w:id="1627353890">
              <w:marLeft w:val="0"/>
              <w:marRight w:val="0"/>
              <w:marTop w:val="0"/>
              <w:marBottom w:val="0"/>
              <w:divBdr>
                <w:top w:val="none" w:sz="0" w:space="0" w:color="auto"/>
                <w:left w:val="none" w:sz="0" w:space="0" w:color="auto"/>
                <w:bottom w:val="none" w:sz="0" w:space="0" w:color="auto"/>
                <w:right w:val="none" w:sz="0" w:space="0" w:color="auto"/>
              </w:divBdr>
            </w:div>
            <w:div w:id="19934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6347">
      <w:bodyDiv w:val="1"/>
      <w:marLeft w:val="0"/>
      <w:marRight w:val="0"/>
      <w:marTop w:val="0"/>
      <w:marBottom w:val="0"/>
      <w:divBdr>
        <w:top w:val="none" w:sz="0" w:space="0" w:color="auto"/>
        <w:left w:val="none" w:sz="0" w:space="0" w:color="auto"/>
        <w:bottom w:val="none" w:sz="0" w:space="0" w:color="auto"/>
        <w:right w:val="none" w:sz="0" w:space="0" w:color="auto"/>
      </w:divBdr>
    </w:div>
    <w:div w:id="257906257">
      <w:bodyDiv w:val="1"/>
      <w:marLeft w:val="0"/>
      <w:marRight w:val="0"/>
      <w:marTop w:val="0"/>
      <w:marBottom w:val="0"/>
      <w:divBdr>
        <w:top w:val="none" w:sz="0" w:space="0" w:color="auto"/>
        <w:left w:val="none" w:sz="0" w:space="0" w:color="auto"/>
        <w:bottom w:val="none" w:sz="0" w:space="0" w:color="auto"/>
        <w:right w:val="none" w:sz="0" w:space="0" w:color="auto"/>
      </w:divBdr>
    </w:div>
    <w:div w:id="301926582">
      <w:bodyDiv w:val="1"/>
      <w:marLeft w:val="0"/>
      <w:marRight w:val="0"/>
      <w:marTop w:val="0"/>
      <w:marBottom w:val="0"/>
      <w:divBdr>
        <w:top w:val="none" w:sz="0" w:space="0" w:color="auto"/>
        <w:left w:val="none" w:sz="0" w:space="0" w:color="auto"/>
        <w:bottom w:val="none" w:sz="0" w:space="0" w:color="auto"/>
        <w:right w:val="none" w:sz="0" w:space="0" w:color="auto"/>
      </w:divBdr>
      <w:divsChild>
        <w:div w:id="124546583">
          <w:marLeft w:val="0"/>
          <w:marRight w:val="0"/>
          <w:marTop w:val="0"/>
          <w:marBottom w:val="0"/>
          <w:divBdr>
            <w:top w:val="none" w:sz="0" w:space="0" w:color="auto"/>
            <w:left w:val="none" w:sz="0" w:space="0" w:color="auto"/>
            <w:bottom w:val="none" w:sz="0" w:space="0" w:color="auto"/>
            <w:right w:val="none" w:sz="0" w:space="0" w:color="auto"/>
          </w:divBdr>
          <w:divsChild>
            <w:div w:id="279654427">
              <w:marLeft w:val="0"/>
              <w:marRight w:val="0"/>
              <w:marTop w:val="0"/>
              <w:marBottom w:val="0"/>
              <w:divBdr>
                <w:top w:val="none" w:sz="0" w:space="0" w:color="auto"/>
                <w:left w:val="none" w:sz="0" w:space="0" w:color="auto"/>
                <w:bottom w:val="none" w:sz="0" w:space="0" w:color="auto"/>
                <w:right w:val="none" w:sz="0" w:space="0" w:color="auto"/>
              </w:divBdr>
            </w:div>
            <w:div w:id="1603800294">
              <w:marLeft w:val="0"/>
              <w:marRight w:val="0"/>
              <w:marTop w:val="0"/>
              <w:marBottom w:val="0"/>
              <w:divBdr>
                <w:top w:val="none" w:sz="0" w:space="0" w:color="auto"/>
                <w:left w:val="none" w:sz="0" w:space="0" w:color="auto"/>
                <w:bottom w:val="none" w:sz="0" w:space="0" w:color="auto"/>
                <w:right w:val="none" w:sz="0" w:space="0" w:color="auto"/>
              </w:divBdr>
            </w:div>
            <w:div w:id="1609581311">
              <w:marLeft w:val="0"/>
              <w:marRight w:val="0"/>
              <w:marTop w:val="0"/>
              <w:marBottom w:val="0"/>
              <w:divBdr>
                <w:top w:val="none" w:sz="0" w:space="0" w:color="auto"/>
                <w:left w:val="none" w:sz="0" w:space="0" w:color="auto"/>
                <w:bottom w:val="none" w:sz="0" w:space="0" w:color="auto"/>
                <w:right w:val="none" w:sz="0" w:space="0" w:color="auto"/>
              </w:divBdr>
            </w:div>
            <w:div w:id="17962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7933">
      <w:bodyDiv w:val="1"/>
      <w:marLeft w:val="0"/>
      <w:marRight w:val="0"/>
      <w:marTop w:val="0"/>
      <w:marBottom w:val="0"/>
      <w:divBdr>
        <w:top w:val="none" w:sz="0" w:space="0" w:color="auto"/>
        <w:left w:val="none" w:sz="0" w:space="0" w:color="auto"/>
        <w:bottom w:val="none" w:sz="0" w:space="0" w:color="auto"/>
        <w:right w:val="none" w:sz="0" w:space="0" w:color="auto"/>
      </w:divBdr>
      <w:divsChild>
        <w:div w:id="1214542423">
          <w:marLeft w:val="0"/>
          <w:marRight w:val="0"/>
          <w:marTop w:val="0"/>
          <w:marBottom w:val="0"/>
          <w:divBdr>
            <w:top w:val="none" w:sz="0" w:space="0" w:color="auto"/>
            <w:left w:val="none" w:sz="0" w:space="0" w:color="auto"/>
            <w:bottom w:val="none" w:sz="0" w:space="0" w:color="auto"/>
            <w:right w:val="none" w:sz="0" w:space="0" w:color="auto"/>
          </w:divBdr>
          <w:divsChild>
            <w:div w:id="464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0591">
      <w:bodyDiv w:val="1"/>
      <w:marLeft w:val="0"/>
      <w:marRight w:val="0"/>
      <w:marTop w:val="0"/>
      <w:marBottom w:val="0"/>
      <w:divBdr>
        <w:top w:val="none" w:sz="0" w:space="0" w:color="auto"/>
        <w:left w:val="none" w:sz="0" w:space="0" w:color="auto"/>
        <w:bottom w:val="none" w:sz="0" w:space="0" w:color="auto"/>
        <w:right w:val="none" w:sz="0" w:space="0" w:color="auto"/>
      </w:divBdr>
      <w:divsChild>
        <w:div w:id="1156871654">
          <w:marLeft w:val="0"/>
          <w:marRight w:val="0"/>
          <w:marTop w:val="0"/>
          <w:marBottom w:val="0"/>
          <w:divBdr>
            <w:top w:val="none" w:sz="0" w:space="0" w:color="auto"/>
            <w:left w:val="none" w:sz="0" w:space="0" w:color="auto"/>
            <w:bottom w:val="none" w:sz="0" w:space="0" w:color="auto"/>
            <w:right w:val="none" w:sz="0" w:space="0" w:color="auto"/>
          </w:divBdr>
          <w:divsChild>
            <w:div w:id="6513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3389">
      <w:bodyDiv w:val="1"/>
      <w:marLeft w:val="0"/>
      <w:marRight w:val="0"/>
      <w:marTop w:val="0"/>
      <w:marBottom w:val="0"/>
      <w:divBdr>
        <w:top w:val="none" w:sz="0" w:space="0" w:color="auto"/>
        <w:left w:val="none" w:sz="0" w:space="0" w:color="auto"/>
        <w:bottom w:val="none" w:sz="0" w:space="0" w:color="auto"/>
        <w:right w:val="none" w:sz="0" w:space="0" w:color="auto"/>
      </w:divBdr>
      <w:divsChild>
        <w:div w:id="366829985">
          <w:marLeft w:val="0"/>
          <w:marRight w:val="0"/>
          <w:marTop w:val="0"/>
          <w:marBottom w:val="0"/>
          <w:divBdr>
            <w:top w:val="none" w:sz="0" w:space="0" w:color="auto"/>
            <w:left w:val="none" w:sz="0" w:space="0" w:color="auto"/>
            <w:bottom w:val="none" w:sz="0" w:space="0" w:color="auto"/>
            <w:right w:val="none" w:sz="0" w:space="0" w:color="auto"/>
          </w:divBdr>
          <w:divsChild>
            <w:div w:id="749086328">
              <w:marLeft w:val="0"/>
              <w:marRight w:val="0"/>
              <w:marTop w:val="0"/>
              <w:marBottom w:val="0"/>
              <w:divBdr>
                <w:top w:val="none" w:sz="0" w:space="0" w:color="auto"/>
                <w:left w:val="none" w:sz="0" w:space="0" w:color="auto"/>
                <w:bottom w:val="none" w:sz="0" w:space="0" w:color="auto"/>
                <w:right w:val="none" w:sz="0" w:space="0" w:color="auto"/>
              </w:divBdr>
            </w:div>
            <w:div w:id="1283615277">
              <w:marLeft w:val="0"/>
              <w:marRight w:val="0"/>
              <w:marTop w:val="0"/>
              <w:marBottom w:val="0"/>
              <w:divBdr>
                <w:top w:val="none" w:sz="0" w:space="0" w:color="auto"/>
                <w:left w:val="none" w:sz="0" w:space="0" w:color="auto"/>
                <w:bottom w:val="none" w:sz="0" w:space="0" w:color="auto"/>
                <w:right w:val="none" w:sz="0" w:space="0" w:color="auto"/>
              </w:divBdr>
            </w:div>
            <w:div w:id="1617522231">
              <w:marLeft w:val="0"/>
              <w:marRight w:val="0"/>
              <w:marTop w:val="0"/>
              <w:marBottom w:val="0"/>
              <w:divBdr>
                <w:top w:val="none" w:sz="0" w:space="0" w:color="auto"/>
                <w:left w:val="none" w:sz="0" w:space="0" w:color="auto"/>
                <w:bottom w:val="none" w:sz="0" w:space="0" w:color="auto"/>
                <w:right w:val="none" w:sz="0" w:space="0" w:color="auto"/>
              </w:divBdr>
            </w:div>
            <w:div w:id="1690523636">
              <w:marLeft w:val="0"/>
              <w:marRight w:val="0"/>
              <w:marTop w:val="0"/>
              <w:marBottom w:val="0"/>
              <w:divBdr>
                <w:top w:val="none" w:sz="0" w:space="0" w:color="auto"/>
                <w:left w:val="none" w:sz="0" w:space="0" w:color="auto"/>
                <w:bottom w:val="none" w:sz="0" w:space="0" w:color="auto"/>
                <w:right w:val="none" w:sz="0" w:space="0" w:color="auto"/>
              </w:divBdr>
            </w:div>
            <w:div w:id="1851945819">
              <w:marLeft w:val="0"/>
              <w:marRight w:val="0"/>
              <w:marTop w:val="0"/>
              <w:marBottom w:val="0"/>
              <w:divBdr>
                <w:top w:val="none" w:sz="0" w:space="0" w:color="auto"/>
                <w:left w:val="none" w:sz="0" w:space="0" w:color="auto"/>
                <w:bottom w:val="none" w:sz="0" w:space="0" w:color="auto"/>
                <w:right w:val="none" w:sz="0" w:space="0" w:color="auto"/>
              </w:divBdr>
            </w:div>
            <w:div w:id="19138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5234">
      <w:bodyDiv w:val="1"/>
      <w:marLeft w:val="0"/>
      <w:marRight w:val="0"/>
      <w:marTop w:val="0"/>
      <w:marBottom w:val="0"/>
      <w:divBdr>
        <w:top w:val="none" w:sz="0" w:space="0" w:color="auto"/>
        <w:left w:val="none" w:sz="0" w:space="0" w:color="auto"/>
        <w:bottom w:val="none" w:sz="0" w:space="0" w:color="auto"/>
        <w:right w:val="none" w:sz="0" w:space="0" w:color="auto"/>
      </w:divBdr>
      <w:divsChild>
        <w:div w:id="621227125">
          <w:marLeft w:val="0"/>
          <w:marRight w:val="0"/>
          <w:marTop w:val="0"/>
          <w:marBottom w:val="0"/>
          <w:divBdr>
            <w:top w:val="none" w:sz="0" w:space="0" w:color="auto"/>
            <w:left w:val="none" w:sz="0" w:space="0" w:color="auto"/>
            <w:bottom w:val="none" w:sz="0" w:space="0" w:color="auto"/>
            <w:right w:val="none" w:sz="0" w:space="0" w:color="auto"/>
          </w:divBdr>
          <w:divsChild>
            <w:div w:id="1410008214">
              <w:marLeft w:val="0"/>
              <w:marRight w:val="0"/>
              <w:marTop w:val="0"/>
              <w:marBottom w:val="0"/>
              <w:divBdr>
                <w:top w:val="none" w:sz="0" w:space="0" w:color="auto"/>
                <w:left w:val="none" w:sz="0" w:space="0" w:color="auto"/>
                <w:bottom w:val="none" w:sz="0" w:space="0" w:color="auto"/>
                <w:right w:val="none" w:sz="0" w:space="0" w:color="auto"/>
              </w:divBdr>
            </w:div>
            <w:div w:id="1597713297">
              <w:marLeft w:val="0"/>
              <w:marRight w:val="0"/>
              <w:marTop w:val="0"/>
              <w:marBottom w:val="0"/>
              <w:divBdr>
                <w:top w:val="none" w:sz="0" w:space="0" w:color="auto"/>
                <w:left w:val="none" w:sz="0" w:space="0" w:color="auto"/>
                <w:bottom w:val="none" w:sz="0" w:space="0" w:color="auto"/>
                <w:right w:val="none" w:sz="0" w:space="0" w:color="auto"/>
              </w:divBdr>
            </w:div>
            <w:div w:id="1860243351">
              <w:marLeft w:val="0"/>
              <w:marRight w:val="0"/>
              <w:marTop w:val="0"/>
              <w:marBottom w:val="0"/>
              <w:divBdr>
                <w:top w:val="none" w:sz="0" w:space="0" w:color="auto"/>
                <w:left w:val="none" w:sz="0" w:space="0" w:color="auto"/>
                <w:bottom w:val="none" w:sz="0" w:space="0" w:color="auto"/>
                <w:right w:val="none" w:sz="0" w:space="0" w:color="auto"/>
              </w:divBdr>
            </w:div>
            <w:div w:id="21239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5443">
      <w:bodyDiv w:val="1"/>
      <w:marLeft w:val="0"/>
      <w:marRight w:val="0"/>
      <w:marTop w:val="0"/>
      <w:marBottom w:val="0"/>
      <w:divBdr>
        <w:top w:val="none" w:sz="0" w:space="0" w:color="auto"/>
        <w:left w:val="none" w:sz="0" w:space="0" w:color="auto"/>
        <w:bottom w:val="none" w:sz="0" w:space="0" w:color="auto"/>
        <w:right w:val="none" w:sz="0" w:space="0" w:color="auto"/>
      </w:divBdr>
    </w:div>
    <w:div w:id="579678324">
      <w:bodyDiv w:val="1"/>
      <w:marLeft w:val="0"/>
      <w:marRight w:val="0"/>
      <w:marTop w:val="0"/>
      <w:marBottom w:val="0"/>
      <w:divBdr>
        <w:top w:val="none" w:sz="0" w:space="0" w:color="auto"/>
        <w:left w:val="none" w:sz="0" w:space="0" w:color="auto"/>
        <w:bottom w:val="none" w:sz="0" w:space="0" w:color="auto"/>
        <w:right w:val="none" w:sz="0" w:space="0" w:color="auto"/>
      </w:divBdr>
      <w:divsChild>
        <w:div w:id="41178559">
          <w:marLeft w:val="0"/>
          <w:marRight w:val="0"/>
          <w:marTop w:val="0"/>
          <w:marBottom w:val="0"/>
          <w:divBdr>
            <w:top w:val="none" w:sz="0" w:space="0" w:color="auto"/>
            <w:left w:val="none" w:sz="0" w:space="0" w:color="auto"/>
            <w:bottom w:val="none" w:sz="0" w:space="0" w:color="auto"/>
            <w:right w:val="none" w:sz="0" w:space="0" w:color="auto"/>
          </w:divBdr>
          <w:divsChild>
            <w:div w:id="807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8899">
      <w:bodyDiv w:val="1"/>
      <w:marLeft w:val="0"/>
      <w:marRight w:val="0"/>
      <w:marTop w:val="0"/>
      <w:marBottom w:val="0"/>
      <w:divBdr>
        <w:top w:val="none" w:sz="0" w:space="0" w:color="auto"/>
        <w:left w:val="none" w:sz="0" w:space="0" w:color="auto"/>
        <w:bottom w:val="none" w:sz="0" w:space="0" w:color="auto"/>
        <w:right w:val="none" w:sz="0" w:space="0" w:color="auto"/>
      </w:divBdr>
    </w:div>
    <w:div w:id="617760524">
      <w:bodyDiv w:val="1"/>
      <w:marLeft w:val="0"/>
      <w:marRight w:val="0"/>
      <w:marTop w:val="0"/>
      <w:marBottom w:val="0"/>
      <w:divBdr>
        <w:top w:val="none" w:sz="0" w:space="0" w:color="auto"/>
        <w:left w:val="none" w:sz="0" w:space="0" w:color="auto"/>
        <w:bottom w:val="none" w:sz="0" w:space="0" w:color="auto"/>
        <w:right w:val="none" w:sz="0" w:space="0" w:color="auto"/>
      </w:divBdr>
      <w:divsChild>
        <w:div w:id="931166968">
          <w:marLeft w:val="0"/>
          <w:marRight w:val="0"/>
          <w:marTop w:val="0"/>
          <w:marBottom w:val="0"/>
          <w:divBdr>
            <w:top w:val="none" w:sz="0" w:space="0" w:color="auto"/>
            <w:left w:val="none" w:sz="0" w:space="0" w:color="auto"/>
            <w:bottom w:val="none" w:sz="0" w:space="0" w:color="auto"/>
            <w:right w:val="none" w:sz="0" w:space="0" w:color="auto"/>
          </w:divBdr>
          <w:divsChild>
            <w:div w:id="10951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694">
      <w:bodyDiv w:val="1"/>
      <w:marLeft w:val="0"/>
      <w:marRight w:val="0"/>
      <w:marTop w:val="0"/>
      <w:marBottom w:val="0"/>
      <w:divBdr>
        <w:top w:val="none" w:sz="0" w:space="0" w:color="auto"/>
        <w:left w:val="none" w:sz="0" w:space="0" w:color="auto"/>
        <w:bottom w:val="none" w:sz="0" w:space="0" w:color="auto"/>
        <w:right w:val="none" w:sz="0" w:space="0" w:color="auto"/>
      </w:divBdr>
      <w:divsChild>
        <w:div w:id="1858537500">
          <w:marLeft w:val="0"/>
          <w:marRight w:val="0"/>
          <w:marTop w:val="0"/>
          <w:marBottom w:val="0"/>
          <w:divBdr>
            <w:top w:val="none" w:sz="0" w:space="0" w:color="auto"/>
            <w:left w:val="none" w:sz="0" w:space="0" w:color="auto"/>
            <w:bottom w:val="none" w:sz="0" w:space="0" w:color="auto"/>
            <w:right w:val="none" w:sz="0" w:space="0" w:color="auto"/>
          </w:divBdr>
          <w:divsChild>
            <w:div w:id="247932980">
              <w:marLeft w:val="0"/>
              <w:marRight w:val="0"/>
              <w:marTop w:val="0"/>
              <w:marBottom w:val="0"/>
              <w:divBdr>
                <w:top w:val="none" w:sz="0" w:space="0" w:color="auto"/>
                <w:left w:val="none" w:sz="0" w:space="0" w:color="auto"/>
                <w:bottom w:val="none" w:sz="0" w:space="0" w:color="auto"/>
                <w:right w:val="none" w:sz="0" w:space="0" w:color="auto"/>
              </w:divBdr>
            </w:div>
            <w:div w:id="11432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341">
      <w:bodyDiv w:val="1"/>
      <w:marLeft w:val="0"/>
      <w:marRight w:val="0"/>
      <w:marTop w:val="0"/>
      <w:marBottom w:val="0"/>
      <w:divBdr>
        <w:top w:val="none" w:sz="0" w:space="0" w:color="auto"/>
        <w:left w:val="none" w:sz="0" w:space="0" w:color="auto"/>
        <w:bottom w:val="none" w:sz="0" w:space="0" w:color="auto"/>
        <w:right w:val="none" w:sz="0" w:space="0" w:color="auto"/>
      </w:divBdr>
      <w:divsChild>
        <w:div w:id="867719776">
          <w:marLeft w:val="0"/>
          <w:marRight w:val="0"/>
          <w:marTop w:val="0"/>
          <w:marBottom w:val="0"/>
          <w:divBdr>
            <w:top w:val="none" w:sz="0" w:space="0" w:color="auto"/>
            <w:left w:val="none" w:sz="0" w:space="0" w:color="auto"/>
            <w:bottom w:val="none" w:sz="0" w:space="0" w:color="auto"/>
            <w:right w:val="none" w:sz="0" w:space="0" w:color="auto"/>
          </w:divBdr>
          <w:divsChild>
            <w:div w:id="834805426">
              <w:marLeft w:val="0"/>
              <w:marRight w:val="0"/>
              <w:marTop w:val="0"/>
              <w:marBottom w:val="0"/>
              <w:divBdr>
                <w:top w:val="none" w:sz="0" w:space="0" w:color="auto"/>
                <w:left w:val="none" w:sz="0" w:space="0" w:color="auto"/>
                <w:bottom w:val="none" w:sz="0" w:space="0" w:color="auto"/>
                <w:right w:val="none" w:sz="0" w:space="0" w:color="auto"/>
              </w:divBdr>
            </w:div>
            <w:div w:id="852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8777">
      <w:bodyDiv w:val="1"/>
      <w:marLeft w:val="0"/>
      <w:marRight w:val="0"/>
      <w:marTop w:val="0"/>
      <w:marBottom w:val="0"/>
      <w:divBdr>
        <w:top w:val="none" w:sz="0" w:space="0" w:color="auto"/>
        <w:left w:val="none" w:sz="0" w:space="0" w:color="auto"/>
        <w:bottom w:val="none" w:sz="0" w:space="0" w:color="auto"/>
        <w:right w:val="none" w:sz="0" w:space="0" w:color="auto"/>
      </w:divBdr>
      <w:divsChild>
        <w:div w:id="374736864">
          <w:marLeft w:val="0"/>
          <w:marRight w:val="0"/>
          <w:marTop w:val="0"/>
          <w:marBottom w:val="0"/>
          <w:divBdr>
            <w:top w:val="none" w:sz="0" w:space="0" w:color="auto"/>
            <w:left w:val="none" w:sz="0" w:space="0" w:color="auto"/>
            <w:bottom w:val="none" w:sz="0" w:space="0" w:color="auto"/>
            <w:right w:val="none" w:sz="0" w:space="0" w:color="auto"/>
          </w:divBdr>
          <w:divsChild>
            <w:div w:id="905385284">
              <w:marLeft w:val="0"/>
              <w:marRight w:val="0"/>
              <w:marTop w:val="0"/>
              <w:marBottom w:val="0"/>
              <w:divBdr>
                <w:top w:val="none" w:sz="0" w:space="0" w:color="auto"/>
                <w:left w:val="none" w:sz="0" w:space="0" w:color="auto"/>
                <w:bottom w:val="none" w:sz="0" w:space="0" w:color="auto"/>
                <w:right w:val="none" w:sz="0" w:space="0" w:color="auto"/>
              </w:divBdr>
            </w:div>
            <w:div w:id="1651520114">
              <w:marLeft w:val="0"/>
              <w:marRight w:val="0"/>
              <w:marTop w:val="0"/>
              <w:marBottom w:val="0"/>
              <w:divBdr>
                <w:top w:val="none" w:sz="0" w:space="0" w:color="auto"/>
                <w:left w:val="none" w:sz="0" w:space="0" w:color="auto"/>
                <w:bottom w:val="none" w:sz="0" w:space="0" w:color="auto"/>
                <w:right w:val="none" w:sz="0" w:space="0" w:color="auto"/>
              </w:divBdr>
            </w:div>
            <w:div w:id="1739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5391">
      <w:bodyDiv w:val="1"/>
      <w:marLeft w:val="0"/>
      <w:marRight w:val="0"/>
      <w:marTop w:val="0"/>
      <w:marBottom w:val="0"/>
      <w:divBdr>
        <w:top w:val="none" w:sz="0" w:space="0" w:color="auto"/>
        <w:left w:val="none" w:sz="0" w:space="0" w:color="auto"/>
        <w:bottom w:val="none" w:sz="0" w:space="0" w:color="auto"/>
        <w:right w:val="none" w:sz="0" w:space="0" w:color="auto"/>
      </w:divBdr>
    </w:div>
    <w:div w:id="731003850">
      <w:bodyDiv w:val="1"/>
      <w:marLeft w:val="0"/>
      <w:marRight w:val="0"/>
      <w:marTop w:val="0"/>
      <w:marBottom w:val="0"/>
      <w:divBdr>
        <w:top w:val="none" w:sz="0" w:space="0" w:color="auto"/>
        <w:left w:val="none" w:sz="0" w:space="0" w:color="auto"/>
        <w:bottom w:val="none" w:sz="0" w:space="0" w:color="auto"/>
        <w:right w:val="none" w:sz="0" w:space="0" w:color="auto"/>
      </w:divBdr>
      <w:divsChild>
        <w:div w:id="930818839">
          <w:marLeft w:val="0"/>
          <w:marRight w:val="0"/>
          <w:marTop w:val="0"/>
          <w:marBottom w:val="0"/>
          <w:divBdr>
            <w:top w:val="none" w:sz="0" w:space="0" w:color="auto"/>
            <w:left w:val="none" w:sz="0" w:space="0" w:color="auto"/>
            <w:bottom w:val="none" w:sz="0" w:space="0" w:color="auto"/>
            <w:right w:val="none" w:sz="0" w:space="0" w:color="auto"/>
          </w:divBdr>
          <w:divsChild>
            <w:div w:id="1405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974">
      <w:bodyDiv w:val="1"/>
      <w:marLeft w:val="0"/>
      <w:marRight w:val="0"/>
      <w:marTop w:val="0"/>
      <w:marBottom w:val="0"/>
      <w:divBdr>
        <w:top w:val="none" w:sz="0" w:space="0" w:color="auto"/>
        <w:left w:val="none" w:sz="0" w:space="0" w:color="auto"/>
        <w:bottom w:val="none" w:sz="0" w:space="0" w:color="auto"/>
        <w:right w:val="none" w:sz="0" w:space="0" w:color="auto"/>
      </w:divBdr>
      <w:divsChild>
        <w:div w:id="427506266">
          <w:marLeft w:val="0"/>
          <w:marRight w:val="0"/>
          <w:marTop w:val="0"/>
          <w:marBottom w:val="0"/>
          <w:divBdr>
            <w:top w:val="none" w:sz="0" w:space="0" w:color="auto"/>
            <w:left w:val="none" w:sz="0" w:space="0" w:color="auto"/>
            <w:bottom w:val="none" w:sz="0" w:space="0" w:color="auto"/>
            <w:right w:val="none" w:sz="0" w:space="0" w:color="auto"/>
          </w:divBdr>
        </w:div>
      </w:divsChild>
    </w:div>
    <w:div w:id="789737962">
      <w:bodyDiv w:val="1"/>
      <w:marLeft w:val="0"/>
      <w:marRight w:val="0"/>
      <w:marTop w:val="0"/>
      <w:marBottom w:val="0"/>
      <w:divBdr>
        <w:top w:val="none" w:sz="0" w:space="0" w:color="auto"/>
        <w:left w:val="none" w:sz="0" w:space="0" w:color="auto"/>
        <w:bottom w:val="none" w:sz="0" w:space="0" w:color="auto"/>
        <w:right w:val="none" w:sz="0" w:space="0" w:color="auto"/>
      </w:divBdr>
      <w:divsChild>
        <w:div w:id="510418014">
          <w:marLeft w:val="0"/>
          <w:marRight w:val="0"/>
          <w:marTop w:val="0"/>
          <w:marBottom w:val="0"/>
          <w:divBdr>
            <w:top w:val="none" w:sz="0" w:space="0" w:color="auto"/>
            <w:left w:val="none" w:sz="0" w:space="0" w:color="auto"/>
            <w:bottom w:val="none" w:sz="0" w:space="0" w:color="auto"/>
            <w:right w:val="none" w:sz="0" w:space="0" w:color="auto"/>
          </w:divBdr>
          <w:divsChild>
            <w:div w:id="1322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760">
      <w:bodyDiv w:val="1"/>
      <w:marLeft w:val="0"/>
      <w:marRight w:val="0"/>
      <w:marTop w:val="0"/>
      <w:marBottom w:val="0"/>
      <w:divBdr>
        <w:top w:val="none" w:sz="0" w:space="0" w:color="auto"/>
        <w:left w:val="none" w:sz="0" w:space="0" w:color="auto"/>
        <w:bottom w:val="none" w:sz="0" w:space="0" w:color="auto"/>
        <w:right w:val="none" w:sz="0" w:space="0" w:color="auto"/>
      </w:divBdr>
      <w:divsChild>
        <w:div w:id="1628123955">
          <w:marLeft w:val="0"/>
          <w:marRight w:val="0"/>
          <w:marTop w:val="0"/>
          <w:marBottom w:val="0"/>
          <w:divBdr>
            <w:top w:val="none" w:sz="0" w:space="0" w:color="auto"/>
            <w:left w:val="none" w:sz="0" w:space="0" w:color="auto"/>
            <w:bottom w:val="none" w:sz="0" w:space="0" w:color="auto"/>
            <w:right w:val="none" w:sz="0" w:space="0" w:color="auto"/>
          </w:divBdr>
          <w:divsChild>
            <w:div w:id="1213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7450">
      <w:bodyDiv w:val="1"/>
      <w:marLeft w:val="0"/>
      <w:marRight w:val="0"/>
      <w:marTop w:val="0"/>
      <w:marBottom w:val="0"/>
      <w:divBdr>
        <w:top w:val="none" w:sz="0" w:space="0" w:color="auto"/>
        <w:left w:val="none" w:sz="0" w:space="0" w:color="auto"/>
        <w:bottom w:val="none" w:sz="0" w:space="0" w:color="auto"/>
        <w:right w:val="none" w:sz="0" w:space="0" w:color="auto"/>
      </w:divBdr>
      <w:divsChild>
        <w:div w:id="1075398792">
          <w:marLeft w:val="0"/>
          <w:marRight w:val="0"/>
          <w:marTop w:val="0"/>
          <w:marBottom w:val="0"/>
          <w:divBdr>
            <w:top w:val="none" w:sz="0" w:space="0" w:color="auto"/>
            <w:left w:val="none" w:sz="0" w:space="0" w:color="auto"/>
            <w:bottom w:val="none" w:sz="0" w:space="0" w:color="auto"/>
            <w:right w:val="none" w:sz="0" w:space="0" w:color="auto"/>
          </w:divBdr>
          <w:divsChild>
            <w:div w:id="253100928">
              <w:marLeft w:val="0"/>
              <w:marRight w:val="0"/>
              <w:marTop w:val="0"/>
              <w:marBottom w:val="0"/>
              <w:divBdr>
                <w:top w:val="none" w:sz="0" w:space="0" w:color="auto"/>
                <w:left w:val="none" w:sz="0" w:space="0" w:color="auto"/>
                <w:bottom w:val="none" w:sz="0" w:space="0" w:color="auto"/>
                <w:right w:val="none" w:sz="0" w:space="0" w:color="auto"/>
              </w:divBdr>
            </w:div>
            <w:div w:id="620190959">
              <w:marLeft w:val="0"/>
              <w:marRight w:val="0"/>
              <w:marTop w:val="0"/>
              <w:marBottom w:val="0"/>
              <w:divBdr>
                <w:top w:val="none" w:sz="0" w:space="0" w:color="auto"/>
                <w:left w:val="none" w:sz="0" w:space="0" w:color="auto"/>
                <w:bottom w:val="none" w:sz="0" w:space="0" w:color="auto"/>
                <w:right w:val="none" w:sz="0" w:space="0" w:color="auto"/>
              </w:divBdr>
            </w:div>
            <w:div w:id="930360926">
              <w:marLeft w:val="0"/>
              <w:marRight w:val="0"/>
              <w:marTop w:val="0"/>
              <w:marBottom w:val="0"/>
              <w:divBdr>
                <w:top w:val="none" w:sz="0" w:space="0" w:color="auto"/>
                <w:left w:val="none" w:sz="0" w:space="0" w:color="auto"/>
                <w:bottom w:val="none" w:sz="0" w:space="0" w:color="auto"/>
                <w:right w:val="none" w:sz="0" w:space="0" w:color="auto"/>
              </w:divBdr>
            </w:div>
            <w:div w:id="1485506011">
              <w:marLeft w:val="0"/>
              <w:marRight w:val="0"/>
              <w:marTop w:val="0"/>
              <w:marBottom w:val="0"/>
              <w:divBdr>
                <w:top w:val="none" w:sz="0" w:space="0" w:color="auto"/>
                <w:left w:val="none" w:sz="0" w:space="0" w:color="auto"/>
                <w:bottom w:val="none" w:sz="0" w:space="0" w:color="auto"/>
                <w:right w:val="none" w:sz="0" w:space="0" w:color="auto"/>
              </w:divBdr>
            </w:div>
            <w:div w:id="1809399083">
              <w:marLeft w:val="0"/>
              <w:marRight w:val="0"/>
              <w:marTop w:val="0"/>
              <w:marBottom w:val="0"/>
              <w:divBdr>
                <w:top w:val="none" w:sz="0" w:space="0" w:color="auto"/>
                <w:left w:val="none" w:sz="0" w:space="0" w:color="auto"/>
                <w:bottom w:val="none" w:sz="0" w:space="0" w:color="auto"/>
                <w:right w:val="none" w:sz="0" w:space="0" w:color="auto"/>
              </w:divBdr>
            </w:div>
            <w:div w:id="18095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424">
      <w:bodyDiv w:val="1"/>
      <w:marLeft w:val="0"/>
      <w:marRight w:val="0"/>
      <w:marTop w:val="0"/>
      <w:marBottom w:val="0"/>
      <w:divBdr>
        <w:top w:val="none" w:sz="0" w:space="0" w:color="auto"/>
        <w:left w:val="none" w:sz="0" w:space="0" w:color="auto"/>
        <w:bottom w:val="none" w:sz="0" w:space="0" w:color="auto"/>
        <w:right w:val="none" w:sz="0" w:space="0" w:color="auto"/>
      </w:divBdr>
      <w:divsChild>
        <w:div w:id="42338116">
          <w:marLeft w:val="0"/>
          <w:marRight w:val="0"/>
          <w:marTop w:val="0"/>
          <w:marBottom w:val="0"/>
          <w:divBdr>
            <w:top w:val="none" w:sz="0" w:space="0" w:color="auto"/>
            <w:left w:val="none" w:sz="0" w:space="0" w:color="auto"/>
            <w:bottom w:val="none" w:sz="0" w:space="0" w:color="auto"/>
            <w:right w:val="none" w:sz="0" w:space="0" w:color="auto"/>
          </w:divBdr>
          <w:divsChild>
            <w:div w:id="1068963947">
              <w:marLeft w:val="0"/>
              <w:marRight w:val="0"/>
              <w:marTop w:val="0"/>
              <w:marBottom w:val="0"/>
              <w:divBdr>
                <w:top w:val="none" w:sz="0" w:space="0" w:color="auto"/>
                <w:left w:val="none" w:sz="0" w:space="0" w:color="auto"/>
                <w:bottom w:val="none" w:sz="0" w:space="0" w:color="auto"/>
                <w:right w:val="none" w:sz="0" w:space="0" w:color="auto"/>
              </w:divBdr>
            </w:div>
            <w:div w:id="1174222691">
              <w:marLeft w:val="0"/>
              <w:marRight w:val="0"/>
              <w:marTop w:val="0"/>
              <w:marBottom w:val="0"/>
              <w:divBdr>
                <w:top w:val="none" w:sz="0" w:space="0" w:color="auto"/>
                <w:left w:val="none" w:sz="0" w:space="0" w:color="auto"/>
                <w:bottom w:val="none" w:sz="0" w:space="0" w:color="auto"/>
                <w:right w:val="none" w:sz="0" w:space="0" w:color="auto"/>
              </w:divBdr>
            </w:div>
            <w:div w:id="1514687914">
              <w:marLeft w:val="0"/>
              <w:marRight w:val="0"/>
              <w:marTop w:val="0"/>
              <w:marBottom w:val="0"/>
              <w:divBdr>
                <w:top w:val="none" w:sz="0" w:space="0" w:color="auto"/>
                <w:left w:val="none" w:sz="0" w:space="0" w:color="auto"/>
                <w:bottom w:val="none" w:sz="0" w:space="0" w:color="auto"/>
                <w:right w:val="none" w:sz="0" w:space="0" w:color="auto"/>
              </w:divBdr>
            </w:div>
            <w:div w:id="19214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4575">
      <w:bodyDiv w:val="1"/>
      <w:marLeft w:val="0"/>
      <w:marRight w:val="0"/>
      <w:marTop w:val="0"/>
      <w:marBottom w:val="0"/>
      <w:divBdr>
        <w:top w:val="none" w:sz="0" w:space="0" w:color="auto"/>
        <w:left w:val="none" w:sz="0" w:space="0" w:color="auto"/>
        <w:bottom w:val="none" w:sz="0" w:space="0" w:color="auto"/>
        <w:right w:val="none" w:sz="0" w:space="0" w:color="auto"/>
      </w:divBdr>
    </w:div>
    <w:div w:id="921377228">
      <w:bodyDiv w:val="1"/>
      <w:marLeft w:val="0"/>
      <w:marRight w:val="0"/>
      <w:marTop w:val="0"/>
      <w:marBottom w:val="0"/>
      <w:divBdr>
        <w:top w:val="none" w:sz="0" w:space="0" w:color="auto"/>
        <w:left w:val="none" w:sz="0" w:space="0" w:color="auto"/>
        <w:bottom w:val="none" w:sz="0" w:space="0" w:color="auto"/>
        <w:right w:val="none" w:sz="0" w:space="0" w:color="auto"/>
      </w:divBdr>
      <w:divsChild>
        <w:div w:id="1460033760">
          <w:marLeft w:val="0"/>
          <w:marRight w:val="0"/>
          <w:marTop w:val="0"/>
          <w:marBottom w:val="0"/>
          <w:divBdr>
            <w:top w:val="none" w:sz="0" w:space="0" w:color="auto"/>
            <w:left w:val="none" w:sz="0" w:space="0" w:color="auto"/>
            <w:bottom w:val="none" w:sz="0" w:space="0" w:color="auto"/>
            <w:right w:val="none" w:sz="0" w:space="0" w:color="auto"/>
          </w:divBdr>
          <w:divsChild>
            <w:div w:id="2092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916">
      <w:bodyDiv w:val="1"/>
      <w:marLeft w:val="0"/>
      <w:marRight w:val="0"/>
      <w:marTop w:val="0"/>
      <w:marBottom w:val="0"/>
      <w:divBdr>
        <w:top w:val="none" w:sz="0" w:space="0" w:color="auto"/>
        <w:left w:val="none" w:sz="0" w:space="0" w:color="auto"/>
        <w:bottom w:val="none" w:sz="0" w:space="0" w:color="auto"/>
        <w:right w:val="none" w:sz="0" w:space="0" w:color="auto"/>
      </w:divBdr>
    </w:div>
    <w:div w:id="976033625">
      <w:bodyDiv w:val="1"/>
      <w:marLeft w:val="0"/>
      <w:marRight w:val="0"/>
      <w:marTop w:val="0"/>
      <w:marBottom w:val="0"/>
      <w:divBdr>
        <w:top w:val="none" w:sz="0" w:space="0" w:color="auto"/>
        <w:left w:val="none" w:sz="0" w:space="0" w:color="auto"/>
        <w:bottom w:val="none" w:sz="0" w:space="0" w:color="auto"/>
        <w:right w:val="none" w:sz="0" w:space="0" w:color="auto"/>
      </w:divBdr>
    </w:div>
    <w:div w:id="989752971">
      <w:bodyDiv w:val="1"/>
      <w:marLeft w:val="0"/>
      <w:marRight w:val="0"/>
      <w:marTop w:val="0"/>
      <w:marBottom w:val="0"/>
      <w:divBdr>
        <w:top w:val="none" w:sz="0" w:space="0" w:color="auto"/>
        <w:left w:val="none" w:sz="0" w:space="0" w:color="auto"/>
        <w:bottom w:val="none" w:sz="0" w:space="0" w:color="auto"/>
        <w:right w:val="none" w:sz="0" w:space="0" w:color="auto"/>
      </w:divBdr>
    </w:div>
    <w:div w:id="1015569399">
      <w:bodyDiv w:val="1"/>
      <w:marLeft w:val="0"/>
      <w:marRight w:val="0"/>
      <w:marTop w:val="0"/>
      <w:marBottom w:val="0"/>
      <w:divBdr>
        <w:top w:val="none" w:sz="0" w:space="0" w:color="auto"/>
        <w:left w:val="none" w:sz="0" w:space="0" w:color="auto"/>
        <w:bottom w:val="none" w:sz="0" w:space="0" w:color="auto"/>
        <w:right w:val="none" w:sz="0" w:space="0" w:color="auto"/>
      </w:divBdr>
      <w:divsChild>
        <w:div w:id="223570086">
          <w:marLeft w:val="0"/>
          <w:marRight w:val="0"/>
          <w:marTop w:val="0"/>
          <w:marBottom w:val="0"/>
          <w:divBdr>
            <w:top w:val="none" w:sz="0" w:space="0" w:color="auto"/>
            <w:left w:val="none" w:sz="0" w:space="0" w:color="auto"/>
            <w:bottom w:val="none" w:sz="0" w:space="0" w:color="auto"/>
            <w:right w:val="none" w:sz="0" w:space="0" w:color="auto"/>
          </w:divBdr>
          <w:divsChild>
            <w:div w:id="47074760">
              <w:marLeft w:val="0"/>
              <w:marRight w:val="0"/>
              <w:marTop w:val="0"/>
              <w:marBottom w:val="0"/>
              <w:divBdr>
                <w:top w:val="none" w:sz="0" w:space="0" w:color="auto"/>
                <w:left w:val="none" w:sz="0" w:space="0" w:color="auto"/>
                <w:bottom w:val="none" w:sz="0" w:space="0" w:color="auto"/>
                <w:right w:val="none" w:sz="0" w:space="0" w:color="auto"/>
              </w:divBdr>
            </w:div>
            <w:div w:id="1225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5953">
      <w:bodyDiv w:val="1"/>
      <w:marLeft w:val="0"/>
      <w:marRight w:val="0"/>
      <w:marTop w:val="0"/>
      <w:marBottom w:val="0"/>
      <w:divBdr>
        <w:top w:val="none" w:sz="0" w:space="0" w:color="auto"/>
        <w:left w:val="none" w:sz="0" w:space="0" w:color="auto"/>
        <w:bottom w:val="none" w:sz="0" w:space="0" w:color="auto"/>
        <w:right w:val="none" w:sz="0" w:space="0" w:color="auto"/>
      </w:divBdr>
    </w:div>
    <w:div w:id="1102920336">
      <w:bodyDiv w:val="1"/>
      <w:marLeft w:val="0"/>
      <w:marRight w:val="0"/>
      <w:marTop w:val="0"/>
      <w:marBottom w:val="0"/>
      <w:divBdr>
        <w:top w:val="none" w:sz="0" w:space="0" w:color="auto"/>
        <w:left w:val="none" w:sz="0" w:space="0" w:color="auto"/>
        <w:bottom w:val="none" w:sz="0" w:space="0" w:color="auto"/>
        <w:right w:val="none" w:sz="0" w:space="0" w:color="auto"/>
      </w:divBdr>
    </w:div>
    <w:div w:id="1104963204">
      <w:bodyDiv w:val="1"/>
      <w:marLeft w:val="0"/>
      <w:marRight w:val="0"/>
      <w:marTop w:val="0"/>
      <w:marBottom w:val="0"/>
      <w:divBdr>
        <w:top w:val="none" w:sz="0" w:space="0" w:color="auto"/>
        <w:left w:val="none" w:sz="0" w:space="0" w:color="auto"/>
        <w:bottom w:val="none" w:sz="0" w:space="0" w:color="auto"/>
        <w:right w:val="none" w:sz="0" w:space="0" w:color="auto"/>
      </w:divBdr>
    </w:div>
    <w:div w:id="1119497677">
      <w:bodyDiv w:val="1"/>
      <w:marLeft w:val="0"/>
      <w:marRight w:val="0"/>
      <w:marTop w:val="0"/>
      <w:marBottom w:val="0"/>
      <w:divBdr>
        <w:top w:val="none" w:sz="0" w:space="0" w:color="auto"/>
        <w:left w:val="none" w:sz="0" w:space="0" w:color="auto"/>
        <w:bottom w:val="none" w:sz="0" w:space="0" w:color="auto"/>
        <w:right w:val="none" w:sz="0" w:space="0" w:color="auto"/>
      </w:divBdr>
      <w:divsChild>
        <w:div w:id="725690976">
          <w:marLeft w:val="0"/>
          <w:marRight w:val="0"/>
          <w:marTop w:val="0"/>
          <w:marBottom w:val="0"/>
          <w:divBdr>
            <w:top w:val="none" w:sz="0" w:space="0" w:color="auto"/>
            <w:left w:val="none" w:sz="0" w:space="0" w:color="auto"/>
            <w:bottom w:val="none" w:sz="0" w:space="0" w:color="auto"/>
            <w:right w:val="none" w:sz="0" w:space="0" w:color="auto"/>
          </w:divBdr>
          <w:divsChild>
            <w:div w:id="171533347">
              <w:marLeft w:val="0"/>
              <w:marRight w:val="0"/>
              <w:marTop w:val="0"/>
              <w:marBottom w:val="0"/>
              <w:divBdr>
                <w:top w:val="none" w:sz="0" w:space="0" w:color="auto"/>
                <w:left w:val="none" w:sz="0" w:space="0" w:color="auto"/>
                <w:bottom w:val="none" w:sz="0" w:space="0" w:color="auto"/>
                <w:right w:val="none" w:sz="0" w:space="0" w:color="auto"/>
              </w:divBdr>
            </w:div>
            <w:div w:id="318726921">
              <w:marLeft w:val="0"/>
              <w:marRight w:val="0"/>
              <w:marTop w:val="0"/>
              <w:marBottom w:val="0"/>
              <w:divBdr>
                <w:top w:val="none" w:sz="0" w:space="0" w:color="auto"/>
                <w:left w:val="none" w:sz="0" w:space="0" w:color="auto"/>
                <w:bottom w:val="none" w:sz="0" w:space="0" w:color="auto"/>
                <w:right w:val="none" w:sz="0" w:space="0" w:color="auto"/>
              </w:divBdr>
            </w:div>
            <w:div w:id="747077541">
              <w:marLeft w:val="0"/>
              <w:marRight w:val="0"/>
              <w:marTop w:val="0"/>
              <w:marBottom w:val="0"/>
              <w:divBdr>
                <w:top w:val="none" w:sz="0" w:space="0" w:color="auto"/>
                <w:left w:val="none" w:sz="0" w:space="0" w:color="auto"/>
                <w:bottom w:val="none" w:sz="0" w:space="0" w:color="auto"/>
                <w:right w:val="none" w:sz="0" w:space="0" w:color="auto"/>
              </w:divBdr>
            </w:div>
            <w:div w:id="759059847">
              <w:marLeft w:val="0"/>
              <w:marRight w:val="0"/>
              <w:marTop w:val="0"/>
              <w:marBottom w:val="0"/>
              <w:divBdr>
                <w:top w:val="none" w:sz="0" w:space="0" w:color="auto"/>
                <w:left w:val="none" w:sz="0" w:space="0" w:color="auto"/>
                <w:bottom w:val="none" w:sz="0" w:space="0" w:color="auto"/>
                <w:right w:val="none" w:sz="0" w:space="0" w:color="auto"/>
              </w:divBdr>
            </w:div>
            <w:div w:id="864559140">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35">
      <w:bodyDiv w:val="1"/>
      <w:marLeft w:val="0"/>
      <w:marRight w:val="0"/>
      <w:marTop w:val="0"/>
      <w:marBottom w:val="0"/>
      <w:divBdr>
        <w:top w:val="none" w:sz="0" w:space="0" w:color="auto"/>
        <w:left w:val="none" w:sz="0" w:space="0" w:color="auto"/>
        <w:bottom w:val="none" w:sz="0" w:space="0" w:color="auto"/>
        <w:right w:val="none" w:sz="0" w:space="0" w:color="auto"/>
      </w:divBdr>
    </w:div>
    <w:div w:id="1190726355">
      <w:bodyDiv w:val="1"/>
      <w:marLeft w:val="0"/>
      <w:marRight w:val="0"/>
      <w:marTop w:val="0"/>
      <w:marBottom w:val="0"/>
      <w:divBdr>
        <w:top w:val="none" w:sz="0" w:space="0" w:color="auto"/>
        <w:left w:val="none" w:sz="0" w:space="0" w:color="auto"/>
        <w:bottom w:val="none" w:sz="0" w:space="0" w:color="auto"/>
        <w:right w:val="none" w:sz="0" w:space="0" w:color="auto"/>
      </w:divBdr>
    </w:div>
    <w:div w:id="1231817313">
      <w:bodyDiv w:val="1"/>
      <w:marLeft w:val="0"/>
      <w:marRight w:val="0"/>
      <w:marTop w:val="0"/>
      <w:marBottom w:val="0"/>
      <w:divBdr>
        <w:top w:val="none" w:sz="0" w:space="0" w:color="auto"/>
        <w:left w:val="none" w:sz="0" w:space="0" w:color="auto"/>
        <w:bottom w:val="none" w:sz="0" w:space="0" w:color="auto"/>
        <w:right w:val="none" w:sz="0" w:space="0" w:color="auto"/>
      </w:divBdr>
      <w:divsChild>
        <w:div w:id="1985429347">
          <w:marLeft w:val="0"/>
          <w:marRight w:val="0"/>
          <w:marTop w:val="0"/>
          <w:marBottom w:val="0"/>
          <w:divBdr>
            <w:top w:val="none" w:sz="0" w:space="0" w:color="auto"/>
            <w:left w:val="none" w:sz="0" w:space="0" w:color="auto"/>
            <w:bottom w:val="none" w:sz="0" w:space="0" w:color="auto"/>
            <w:right w:val="none" w:sz="0" w:space="0" w:color="auto"/>
          </w:divBdr>
          <w:divsChild>
            <w:div w:id="1072461121">
              <w:marLeft w:val="0"/>
              <w:marRight w:val="0"/>
              <w:marTop w:val="0"/>
              <w:marBottom w:val="0"/>
              <w:divBdr>
                <w:top w:val="none" w:sz="0" w:space="0" w:color="auto"/>
                <w:left w:val="none" w:sz="0" w:space="0" w:color="auto"/>
                <w:bottom w:val="none" w:sz="0" w:space="0" w:color="auto"/>
                <w:right w:val="none" w:sz="0" w:space="0" w:color="auto"/>
              </w:divBdr>
            </w:div>
            <w:div w:id="1982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7511">
      <w:bodyDiv w:val="1"/>
      <w:marLeft w:val="0"/>
      <w:marRight w:val="0"/>
      <w:marTop w:val="0"/>
      <w:marBottom w:val="0"/>
      <w:divBdr>
        <w:top w:val="none" w:sz="0" w:space="0" w:color="auto"/>
        <w:left w:val="none" w:sz="0" w:space="0" w:color="auto"/>
        <w:bottom w:val="none" w:sz="0" w:space="0" w:color="auto"/>
        <w:right w:val="none" w:sz="0" w:space="0" w:color="auto"/>
      </w:divBdr>
      <w:divsChild>
        <w:div w:id="777137727">
          <w:marLeft w:val="0"/>
          <w:marRight w:val="0"/>
          <w:marTop w:val="0"/>
          <w:marBottom w:val="0"/>
          <w:divBdr>
            <w:top w:val="none" w:sz="0" w:space="0" w:color="auto"/>
            <w:left w:val="none" w:sz="0" w:space="0" w:color="auto"/>
            <w:bottom w:val="none" w:sz="0" w:space="0" w:color="auto"/>
            <w:right w:val="none" w:sz="0" w:space="0" w:color="auto"/>
          </w:divBdr>
        </w:div>
      </w:divsChild>
    </w:div>
    <w:div w:id="1286496748">
      <w:bodyDiv w:val="1"/>
      <w:marLeft w:val="0"/>
      <w:marRight w:val="0"/>
      <w:marTop w:val="0"/>
      <w:marBottom w:val="0"/>
      <w:divBdr>
        <w:top w:val="none" w:sz="0" w:space="0" w:color="auto"/>
        <w:left w:val="none" w:sz="0" w:space="0" w:color="auto"/>
        <w:bottom w:val="none" w:sz="0" w:space="0" w:color="auto"/>
        <w:right w:val="none" w:sz="0" w:space="0" w:color="auto"/>
      </w:divBdr>
    </w:div>
    <w:div w:id="1357807110">
      <w:bodyDiv w:val="1"/>
      <w:marLeft w:val="0"/>
      <w:marRight w:val="0"/>
      <w:marTop w:val="0"/>
      <w:marBottom w:val="0"/>
      <w:divBdr>
        <w:top w:val="none" w:sz="0" w:space="0" w:color="auto"/>
        <w:left w:val="none" w:sz="0" w:space="0" w:color="auto"/>
        <w:bottom w:val="none" w:sz="0" w:space="0" w:color="auto"/>
        <w:right w:val="none" w:sz="0" w:space="0" w:color="auto"/>
      </w:divBdr>
      <w:divsChild>
        <w:div w:id="1733233713">
          <w:marLeft w:val="0"/>
          <w:marRight w:val="0"/>
          <w:marTop w:val="0"/>
          <w:marBottom w:val="0"/>
          <w:divBdr>
            <w:top w:val="none" w:sz="0" w:space="0" w:color="auto"/>
            <w:left w:val="none" w:sz="0" w:space="0" w:color="auto"/>
            <w:bottom w:val="none" w:sz="0" w:space="0" w:color="auto"/>
            <w:right w:val="none" w:sz="0" w:space="0" w:color="auto"/>
          </w:divBdr>
          <w:divsChild>
            <w:div w:id="30691755">
              <w:marLeft w:val="0"/>
              <w:marRight w:val="0"/>
              <w:marTop w:val="0"/>
              <w:marBottom w:val="0"/>
              <w:divBdr>
                <w:top w:val="none" w:sz="0" w:space="0" w:color="auto"/>
                <w:left w:val="none" w:sz="0" w:space="0" w:color="auto"/>
                <w:bottom w:val="none" w:sz="0" w:space="0" w:color="auto"/>
                <w:right w:val="none" w:sz="0" w:space="0" w:color="auto"/>
              </w:divBdr>
            </w:div>
            <w:div w:id="837889250">
              <w:marLeft w:val="0"/>
              <w:marRight w:val="0"/>
              <w:marTop w:val="0"/>
              <w:marBottom w:val="0"/>
              <w:divBdr>
                <w:top w:val="none" w:sz="0" w:space="0" w:color="auto"/>
                <w:left w:val="none" w:sz="0" w:space="0" w:color="auto"/>
                <w:bottom w:val="none" w:sz="0" w:space="0" w:color="auto"/>
                <w:right w:val="none" w:sz="0" w:space="0" w:color="auto"/>
              </w:divBdr>
            </w:div>
            <w:div w:id="839274467">
              <w:marLeft w:val="0"/>
              <w:marRight w:val="0"/>
              <w:marTop w:val="0"/>
              <w:marBottom w:val="0"/>
              <w:divBdr>
                <w:top w:val="none" w:sz="0" w:space="0" w:color="auto"/>
                <w:left w:val="none" w:sz="0" w:space="0" w:color="auto"/>
                <w:bottom w:val="none" w:sz="0" w:space="0" w:color="auto"/>
                <w:right w:val="none" w:sz="0" w:space="0" w:color="auto"/>
              </w:divBdr>
            </w:div>
            <w:div w:id="1478912767">
              <w:marLeft w:val="0"/>
              <w:marRight w:val="0"/>
              <w:marTop w:val="0"/>
              <w:marBottom w:val="0"/>
              <w:divBdr>
                <w:top w:val="none" w:sz="0" w:space="0" w:color="auto"/>
                <w:left w:val="none" w:sz="0" w:space="0" w:color="auto"/>
                <w:bottom w:val="none" w:sz="0" w:space="0" w:color="auto"/>
                <w:right w:val="none" w:sz="0" w:space="0" w:color="auto"/>
              </w:divBdr>
            </w:div>
            <w:div w:id="1705590561">
              <w:marLeft w:val="0"/>
              <w:marRight w:val="0"/>
              <w:marTop w:val="0"/>
              <w:marBottom w:val="0"/>
              <w:divBdr>
                <w:top w:val="none" w:sz="0" w:space="0" w:color="auto"/>
                <w:left w:val="none" w:sz="0" w:space="0" w:color="auto"/>
                <w:bottom w:val="none" w:sz="0" w:space="0" w:color="auto"/>
                <w:right w:val="none" w:sz="0" w:space="0" w:color="auto"/>
              </w:divBdr>
            </w:div>
            <w:div w:id="17089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7084">
      <w:bodyDiv w:val="1"/>
      <w:marLeft w:val="0"/>
      <w:marRight w:val="0"/>
      <w:marTop w:val="0"/>
      <w:marBottom w:val="0"/>
      <w:divBdr>
        <w:top w:val="none" w:sz="0" w:space="0" w:color="auto"/>
        <w:left w:val="none" w:sz="0" w:space="0" w:color="auto"/>
        <w:bottom w:val="none" w:sz="0" w:space="0" w:color="auto"/>
        <w:right w:val="none" w:sz="0" w:space="0" w:color="auto"/>
      </w:divBdr>
      <w:divsChild>
        <w:div w:id="645277587">
          <w:marLeft w:val="0"/>
          <w:marRight w:val="0"/>
          <w:marTop w:val="0"/>
          <w:marBottom w:val="0"/>
          <w:divBdr>
            <w:top w:val="none" w:sz="0" w:space="0" w:color="auto"/>
            <w:left w:val="none" w:sz="0" w:space="0" w:color="auto"/>
            <w:bottom w:val="none" w:sz="0" w:space="0" w:color="auto"/>
            <w:right w:val="none" w:sz="0" w:space="0" w:color="auto"/>
          </w:divBdr>
          <w:divsChild>
            <w:div w:id="235215061">
              <w:marLeft w:val="0"/>
              <w:marRight w:val="0"/>
              <w:marTop w:val="0"/>
              <w:marBottom w:val="0"/>
              <w:divBdr>
                <w:top w:val="none" w:sz="0" w:space="0" w:color="auto"/>
                <w:left w:val="none" w:sz="0" w:space="0" w:color="auto"/>
                <w:bottom w:val="none" w:sz="0" w:space="0" w:color="auto"/>
                <w:right w:val="none" w:sz="0" w:space="0" w:color="auto"/>
              </w:divBdr>
            </w:div>
            <w:div w:id="549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1904">
      <w:bodyDiv w:val="1"/>
      <w:marLeft w:val="0"/>
      <w:marRight w:val="0"/>
      <w:marTop w:val="0"/>
      <w:marBottom w:val="0"/>
      <w:divBdr>
        <w:top w:val="none" w:sz="0" w:space="0" w:color="auto"/>
        <w:left w:val="none" w:sz="0" w:space="0" w:color="auto"/>
        <w:bottom w:val="none" w:sz="0" w:space="0" w:color="auto"/>
        <w:right w:val="none" w:sz="0" w:space="0" w:color="auto"/>
      </w:divBdr>
      <w:divsChild>
        <w:div w:id="1375077732">
          <w:marLeft w:val="0"/>
          <w:marRight w:val="0"/>
          <w:marTop w:val="0"/>
          <w:marBottom w:val="0"/>
          <w:divBdr>
            <w:top w:val="none" w:sz="0" w:space="0" w:color="auto"/>
            <w:left w:val="none" w:sz="0" w:space="0" w:color="auto"/>
            <w:bottom w:val="none" w:sz="0" w:space="0" w:color="auto"/>
            <w:right w:val="none" w:sz="0" w:space="0" w:color="auto"/>
          </w:divBdr>
          <w:divsChild>
            <w:div w:id="455294906">
              <w:marLeft w:val="0"/>
              <w:marRight w:val="0"/>
              <w:marTop w:val="0"/>
              <w:marBottom w:val="0"/>
              <w:divBdr>
                <w:top w:val="none" w:sz="0" w:space="0" w:color="auto"/>
                <w:left w:val="none" w:sz="0" w:space="0" w:color="auto"/>
                <w:bottom w:val="none" w:sz="0" w:space="0" w:color="auto"/>
                <w:right w:val="none" w:sz="0" w:space="0" w:color="auto"/>
              </w:divBdr>
            </w:div>
            <w:div w:id="16231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300">
      <w:bodyDiv w:val="1"/>
      <w:marLeft w:val="0"/>
      <w:marRight w:val="0"/>
      <w:marTop w:val="0"/>
      <w:marBottom w:val="0"/>
      <w:divBdr>
        <w:top w:val="none" w:sz="0" w:space="0" w:color="auto"/>
        <w:left w:val="none" w:sz="0" w:space="0" w:color="auto"/>
        <w:bottom w:val="none" w:sz="0" w:space="0" w:color="auto"/>
        <w:right w:val="none" w:sz="0" w:space="0" w:color="auto"/>
      </w:divBdr>
    </w:div>
    <w:div w:id="1417052043">
      <w:bodyDiv w:val="1"/>
      <w:marLeft w:val="0"/>
      <w:marRight w:val="0"/>
      <w:marTop w:val="0"/>
      <w:marBottom w:val="0"/>
      <w:divBdr>
        <w:top w:val="none" w:sz="0" w:space="0" w:color="auto"/>
        <w:left w:val="none" w:sz="0" w:space="0" w:color="auto"/>
        <w:bottom w:val="none" w:sz="0" w:space="0" w:color="auto"/>
        <w:right w:val="none" w:sz="0" w:space="0" w:color="auto"/>
      </w:divBdr>
      <w:divsChild>
        <w:div w:id="2036617737">
          <w:marLeft w:val="0"/>
          <w:marRight w:val="0"/>
          <w:marTop w:val="0"/>
          <w:marBottom w:val="0"/>
          <w:divBdr>
            <w:top w:val="none" w:sz="0" w:space="0" w:color="auto"/>
            <w:left w:val="none" w:sz="0" w:space="0" w:color="auto"/>
            <w:bottom w:val="none" w:sz="0" w:space="0" w:color="auto"/>
            <w:right w:val="none" w:sz="0" w:space="0" w:color="auto"/>
          </w:divBdr>
          <w:divsChild>
            <w:div w:id="1697460804">
              <w:marLeft w:val="0"/>
              <w:marRight w:val="0"/>
              <w:marTop w:val="0"/>
              <w:marBottom w:val="0"/>
              <w:divBdr>
                <w:top w:val="none" w:sz="0" w:space="0" w:color="auto"/>
                <w:left w:val="none" w:sz="0" w:space="0" w:color="auto"/>
                <w:bottom w:val="none" w:sz="0" w:space="0" w:color="auto"/>
                <w:right w:val="none" w:sz="0" w:space="0" w:color="auto"/>
              </w:divBdr>
            </w:div>
            <w:div w:id="18081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714">
      <w:bodyDiv w:val="1"/>
      <w:marLeft w:val="0"/>
      <w:marRight w:val="0"/>
      <w:marTop w:val="0"/>
      <w:marBottom w:val="0"/>
      <w:divBdr>
        <w:top w:val="none" w:sz="0" w:space="0" w:color="auto"/>
        <w:left w:val="none" w:sz="0" w:space="0" w:color="auto"/>
        <w:bottom w:val="none" w:sz="0" w:space="0" w:color="auto"/>
        <w:right w:val="none" w:sz="0" w:space="0" w:color="auto"/>
      </w:divBdr>
    </w:div>
    <w:div w:id="1572695033">
      <w:bodyDiv w:val="1"/>
      <w:marLeft w:val="0"/>
      <w:marRight w:val="0"/>
      <w:marTop w:val="0"/>
      <w:marBottom w:val="0"/>
      <w:divBdr>
        <w:top w:val="none" w:sz="0" w:space="0" w:color="auto"/>
        <w:left w:val="none" w:sz="0" w:space="0" w:color="auto"/>
        <w:bottom w:val="none" w:sz="0" w:space="0" w:color="auto"/>
        <w:right w:val="none" w:sz="0" w:space="0" w:color="auto"/>
      </w:divBdr>
    </w:div>
    <w:div w:id="1589922317">
      <w:bodyDiv w:val="1"/>
      <w:marLeft w:val="0"/>
      <w:marRight w:val="0"/>
      <w:marTop w:val="0"/>
      <w:marBottom w:val="0"/>
      <w:divBdr>
        <w:top w:val="none" w:sz="0" w:space="0" w:color="auto"/>
        <w:left w:val="none" w:sz="0" w:space="0" w:color="auto"/>
        <w:bottom w:val="none" w:sz="0" w:space="0" w:color="auto"/>
        <w:right w:val="none" w:sz="0" w:space="0" w:color="auto"/>
      </w:divBdr>
    </w:div>
    <w:div w:id="1608082699">
      <w:bodyDiv w:val="1"/>
      <w:marLeft w:val="0"/>
      <w:marRight w:val="0"/>
      <w:marTop w:val="0"/>
      <w:marBottom w:val="0"/>
      <w:divBdr>
        <w:top w:val="none" w:sz="0" w:space="0" w:color="auto"/>
        <w:left w:val="none" w:sz="0" w:space="0" w:color="auto"/>
        <w:bottom w:val="none" w:sz="0" w:space="0" w:color="auto"/>
        <w:right w:val="none" w:sz="0" w:space="0" w:color="auto"/>
      </w:divBdr>
    </w:div>
    <w:div w:id="1631786599">
      <w:bodyDiv w:val="1"/>
      <w:marLeft w:val="0"/>
      <w:marRight w:val="0"/>
      <w:marTop w:val="0"/>
      <w:marBottom w:val="0"/>
      <w:divBdr>
        <w:top w:val="none" w:sz="0" w:space="0" w:color="auto"/>
        <w:left w:val="none" w:sz="0" w:space="0" w:color="auto"/>
        <w:bottom w:val="none" w:sz="0" w:space="0" w:color="auto"/>
        <w:right w:val="none" w:sz="0" w:space="0" w:color="auto"/>
      </w:divBdr>
    </w:div>
    <w:div w:id="1703168111">
      <w:bodyDiv w:val="1"/>
      <w:marLeft w:val="0"/>
      <w:marRight w:val="0"/>
      <w:marTop w:val="0"/>
      <w:marBottom w:val="0"/>
      <w:divBdr>
        <w:top w:val="none" w:sz="0" w:space="0" w:color="auto"/>
        <w:left w:val="none" w:sz="0" w:space="0" w:color="auto"/>
        <w:bottom w:val="none" w:sz="0" w:space="0" w:color="auto"/>
        <w:right w:val="none" w:sz="0" w:space="0" w:color="auto"/>
      </w:divBdr>
    </w:div>
    <w:div w:id="1744331766">
      <w:bodyDiv w:val="1"/>
      <w:marLeft w:val="0"/>
      <w:marRight w:val="0"/>
      <w:marTop w:val="0"/>
      <w:marBottom w:val="0"/>
      <w:divBdr>
        <w:top w:val="none" w:sz="0" w:space="0" w:color="auto"/>
        <w:left w:val="none" w:sz="0" w:space="0" w:color="auto"/>
        <w:bottom w:val="none" w:sz="0" w:space="0" w:color="auto"/>
        <w:right w:val="none" w:sz="0" w:space="0" w:color="auto"/>
      </w:divBdr>
    </w:div>
    <w:div w:id="1763839713">
      <w:bodyDiv w:val="1"/>
      <w:marLeft w:val="0"/>
      <w:marRight w:val="0"/>
      <w:marTop w:val="165"/>
      <w:marBottom w:val="165"/>
      <w:divBdr>
        <w:top w:val="none" w:sz="0" w:space="0" w:color="auto"/>
        <w:left w:val="none" w:sz="0" w:space="0" w:color="auto"/>
        <w:bottom w:val="none" w:sz="0" w:space="0" w:color="auto"/>
        <w:right w:val="none" w:sz="0" w:space="0" w:color="auto"/>
      </w:divBdr>
      <w:divsChild>
        <w:div w:id="1710108528">
          <w:marLeft w:val="0"/>
          <w:marRight w:val="0"/>
          <w:marTop w:val="0"/>
          <w:marBottom w:val="0"/>
          <w:divBdr>
            <w:top w:val="none" w:sz="0" w:space="0" w:color="auto"/>
            <w:left w:val="none" w:sz="0" w:space="0" w:color="auto"/>
            <w:bottom w:val="none" w:sz="0" w:space="0" w:color="auto"/>
            <w:right w:val="none" w:sz="0" w:space="0" w:color="auto"/>
          </w:divBdr>
        </w:div>
      </w:divsChild>
    </w:div>
    <w:div w:id="1781098372">
      <w:bodyDiv w:val="1"/>
      <w:marLeft w:val="0"/>
      <w:marRight w:val="0"/>
      <w:marTop w:val="0"/>
      <w:marBottom w:val="0"/>
      <w:divBdr>
        <w:top w:val="none" w:sz="0" w:space="0" w:color="auto"/>
        <w:left w:val="none" w:sz="0" w:space="0" w:color="auto"/>
        <w:bottom w:val="none" w:sz="0" w:space="0" w:color="auto"/>
        <w:right w:val="none" w:sz="0" w:space="0" w:color="auto"/>
      </w:divBdr>
    </w:div>
    <w:div w:id="1805386616">
      <w:bodyDiv w:val="1"/>
      <w:marLeft w:val="0"/>
      <w:marRight w:val="0"/>
      <w:marTop w:val="0"/>
      <w:marBottom w:val="0"/>
      <w:divBdr>
        <w:top w:val="none" w:sz="0" w:space="0" w:color="auto"/>
        <w:left w:val="none" w:sz="0" w:space="0" w:color="auto"/>
        <w:bottom w:val="none" w:sz="0" w:space="0" w:color="auto"/>
        <w:right w:val="none" w:sz="0" w:space="0" w:color="auto"/>
      </w:divBdr>
    </w:div>
    <w:div w:id="1811827134">
      <w:bodyDiv w:val="1"/>
      <w:marLeft w:val="0"/>
      <w:marRight w:val="0"/>
      <w:marTop w:val="0"/>
      <w:marBottom w:val="0"/>
      <w:divBdr>
        <w:top w:val="none" w:sz="0" w:space="0" w:color="auto"/>
        <w:left w:val="none" w:sz="0" w:space="0" w:color="auto"/>
        <w:bottom w:val="none" w:sz="0" w:space="0" w:color="auto"/>
        <w:right w:val="none" w:sz="0" w:space="0" w:color="auto"/>
      </w:divBdr>
      <w:divsChild>
        <w:div w:id="760687875">
          <w:marLeft w:val="0"/>
          <w:marRight w:val="0"/>
          <w:marTop w:val="0"/>
          <w:marBottom w:val="0"/>
          <w:divBdr>
            <w:top w:val="none" w:sz="0" w:space="0" w:color="auto"/>
            <w:left w:val="none" w:sz="0" w:space="0" w:color="auto"/>
            <w:bottom w:val="none" w:sz="0" w:space="0" w:color="auto"/>
            <w:right w:val="none" w:sz="0" w:space="0" w:color="auto"/>
          </w:divBdr>
          <w:divsChild>
            <w:div w:id="208230350">
              <w:marLeft w:val="0"/>
              <w:marRight w:val="0"/>
              <w:marTop w:val="0"/>
              <w:marBottom w:val="0"/>
              <w:divBdr>
                <w:top w:val="none" w:sz="0" w:space="0" w:color="auto"/>
                <w:left w:val="none" w:sz="0" w:space="0" w:color="auto"/>
                <w:bottom w:val="none" w:sz="0" w:space="0" w:color="auto"/>
                <w:right w:val="none" w:sz="0" w:space="0" w:color="auto"/>
              </w:divBdr>
            </w:div>
            <w:div w:id="5173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039">
      <w:bodyDiv w:val="1"/>
      <w:marLeft w:val="0"/>
      <w:marRight w:val="0"/>
      <w:marTop w:val="0"/>
      <w:marBottom w:val="0"/>
      <w:divBdr>
        <w:top w:val="none" w:sz="0" w:space="0" w:color="auto"/>
        <w:left w:val="none" w:sz="0" w:space="0" w:color="auto"/>
        <w:bottom w:val="none" w:sz="0" w:space="0" w:color="auto"/>
        <w:right w:val="none" w:sz="0" w:space="0" w:color="auto"/>
      </w:divBdr>
    </w:div>
    <w:div w:id="1890073700">
      <w:bodyDiv w:val="1"/>
      <w:marLeft w:val="0"/>
      <w:marRight w:val="0"/>
      <w:marTop w:val="0"/>
      <w:marBottom w:val="0"/>
      <w:divBdr>
        <w:top w:val="none" w:sz="0" w:space="0" w:color="auto"/>
        <w:left w:val="none" w:sz="0" w:space="0" w:color="auto"/>
        <w:bottom w:val="none" w:sz="0" w:space="0" w:color="auto"/>
        <w:right w:val="none" w:sz="0" w:space="0" w:color="auto"/>
      </w:divBdr>
    </w:div>
    <w:div w:id="1931306153">
      <w:bodyDiv w:val="1"/>
      <w:marLeft w:val="0"/>
      <w:marRight w:val="0"/>
      <w:marTop w:val="0"/>
      <w:marBottom w:val="0"/>
      <w:divBdr>
        <w:top w:val="none" w:sz="0" w:space="0" w:color="auto"/>
        <w:left w:val="none" w:sz="0" w:space="0" w:color="auto"/>
        <w:bottom w:val="none" w:sz="0" w:space="0" w:color="auto"/>
        <w:right w:val="none" w:sz="0" w:space="0" w:color="auto"/>
      </w:divBdr>
      <w:divsChild>
        <w:div w:id="1309940587">
          <w:marLeft w:val="0"/>
          <w:marRight w:val="0"/>
          <w:marTop w:val="0"/>
          <w:marBottom w:val="0"/>
          <w:divBdr>
            <w:top w:val="none" w:sz="0" w:space="0" w:color="auto"/>
            <w:left w:val="none" w:sz="0" w:space="0" w:color="auto"/>
            <w:bottom w:val="none" w:sz="0" w:space="0" w:color="auto"/>
            <w:right w:val="none" w:sz="0" w:space="0" w:color="auto"/>
          </w:divBdr>
          <w:divsChild>
            <w:div w:id="440807496">
              <w:marLeft w:val="0"/>
              <w:marRight w:val="0"/>
              <w:marTop w:val="0"/>
              <w:marBottom w:val="0"/>
              <w:divBdr>
                <w:top w:val="none" w:sz="0" w:space="0" w:color="auto"/>
                <w:left w:val="none" w:sz="0" w:space="0" w:color="auto"/>
                <w:bottom w:val="none" w:sz="0" w:space="0" w:color="auto"/>
                <w:right w:val="none" w:sz="0" w:space="0" w:color="auto"/>
              </w:divBdr>
            </w:div>
            <w:div w:id="1294024788">
              <w:marLeft w:val="0"/>
              <w:marRight w:val="0"/>
              <w:marTop w:val="0"/>
              <w:marBottom w:val="0"/>
              <w:divBdr>
                <w:top w:val="none" w:sz="0" w:space="0" w:color="auto"/>
                <w:left w:val="none" w:sz="0" w:space="0" w:color="auto"/>
                <w:bottom w:val="none" w:sz="0" w:space="0" w:color="auto"/>
                <w:right w:val="none" w:sz="0" w:space="0" w:color="auto"/>
              </w:divBdr>
            </w:div>
            <w:div w:id="1888369938">
              <w:marLeft w:val="0"/>
              <w:marRight w:val="0"/>
              <w:marTop w:val="0"/>
              <w:marBottom w:val="0"/>
              <w:divBdr>
                <w:top w:val="none" w:sz="0" w:space="0" w:color="auto"/>
                <w:left w:val="none" w:sz="0" w:space="0" w:color="auto"/>
                <w:bottom w:val="none" w:sz="0" w:space="0" w:color="auto"/>
                <w:right w:val="none" w:sz="0" w:space="0" w:color="auto"/>
              </w:divBdr>
            </w:div>
            <w:div w:id="20613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460">
      <w:bodyDiv w:val="1"/>
      <w:marLeft w:val="0"/>
      <w:marRight w:val="0"/>
      <w:marTop w:val="0"/>
      <w:marBottom w:val="0"/>
      <w:divBdr>
        <w:top w:val="none" w:sz="0" w:space="0" w:color="auto"/>
        <w:left w:val="none" w:sz="0" w:space="0" w:color="auto"/>
        <w:bottom w:val="none" w:sz="0" w:space="0" w:color="auto"/>
        <w:right w:val="none" w:sz="0" w:space="0" w:color="auto"/>
      </w:divBdr>
    </w:div>
    <w:div w:id="1991977172">
      <w:bodyDiv w:val="1"/>
      <w:marLeft w:val="0"/>
      <w:marRight w:val="0"/>
      <w:marTop w:val="0"/>
      <w:marBottom w:val="0"/>
      <w:divBdr>
        <w:top w:val="none" w:sz="0" w:space="0" w:color="auto"/>
        <w:left w:val="none" w:sz="0" w:space="0" w:color="auto"/>
        <w:bottom w:val="none" w:sz="0" w:space="0" w:color="auto"/>
        <w:right w:val="none" w:sz="0" w:space="0" w:color="auto"/>
      </w:divBdr>
    </w:div>
    <w:div w:id="2055423689">
      <w:bodyDiv w:val="1"/>
      <w:marLeft w:val="0"/>
      <w:marRight w:val="0"/>
      <w:marTop w:val="0"/>
      <w:marBottom w:val="0"/>
      <w:divBdr>
        <w:top w:val="none" w:sz="0" w:space="0" w:color="auto"/>
        <w:left w:val="none" w:sz="0" w:space="0" w:color="auto"/>
        <w:bottom w:val="none" w:sz="0" w:space="0" w:color="auto"/>
        <w:right w:val="none" w:sz="0" w:space="0" w:color="auto"/>
      </w:divBdr>
      <w:divsChild>
        <w:div w:id="2074159307">
          <w:marLeft w:val="0"/>
          <w:marRight w:val="0"/>
          <w:marTop w:val="0"/>
          <w:marBottom w:val="0"/>
          <w:divBdr>
            <w:top w:val="none" w:sz="0" w:space="0" w:color="auto"/>
            <w:left w:val="none" w:sz="0" w:space="0" w:color="auto"/>
            <w:bottom w:val="none" w:sz="0" w:space="0" w:color="auto"/>
            <w:right w:val="none" w:sz="0" w:space="0" w:color="auto"/>
          </w:divBdr>
          <w:divsChild>
            <w:div w:id="1227573600">
              <w:marLeft w:val="0"/>
              <w:marRight w:val="0"/>
              <w:marTop w:val="0"/>
              <w:marBottom w:val="0"/>
              <w:divBdr>
                <w:top w:val="none" w:sz="0" w:space="0" w:color="auto"/>
                <w:left w:val="none" w:sz="0" w:space="0" w:color="auto"/>
                <w:bottom w:val="none" w:sz="0" w:space="0" w:color="auto"/>
                <w:right w:val="none" w:sz="0" w:space="0" w:color="auto"/>
              </w:divBdr>
            </w:div>
            <w:div w:id="20081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3131">
      <w:bodyDiv w:val="1"/>
      <w:marLeft w:val="0"/>
      <w:marRight w:val="0"/>
      <w:marTop w:val="0"/>
      <w:marBottom w:val="0"/>
      <w:divBdr>
        <w:top w:val="none" w:sz="0" w:space="0" w:color="auto"/>
        <w:left w:val="none" w:sz="0" w:space="0" w:color="auto"/>
        <w:bottom w:val="none" w:sz="0" w:space="0" w:color="auto"/>
        <w:right w:val="none" w:sz="0" w:space="0" w:color="auto"/>
      </w:divBdr>
      <w:divsChild>
        <w:div w:id="112250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A6C5-EDD2-466B-920E-5E40B2C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vt:i4>
      </vt:variant>
    </vt:vector>
  </HeadingPairs>
  <TitlesOfParts>
    <vt:vector size="3" baseType="lpstr">
      <vt:lpstr>Basın Bülteni</vt:lpstr>
      <vt:lpstr>Basın Bülteni</vt:lpstr>
      <vt:lpstr>Basın Bülteni								                       x Kasım 2019</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creator>stajyer1</dc:creator>
  <cp:lastModifiedBy>User</cp:lastModifiedBy>
  <cp:revision>2</cp:revision>
  <cp:lastPrinted>2019-11-05T06:09:00Z</cp:lastPrinted>
  <dcterms:created xsi:type="dcterms:W3CDTF">2019-11-05T10:04:00Z</dcterms:created>
  <dcterms:modified xsi:type="dcterms:W3CDTF">2019-11-05T10:04:00Z</dcterms:modified>
</cp:coreProperties>
</file>